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35" w:rsidRDefault="00C72D15" w:rsidP="0012361E">
      <w:pPr>
        <w:tabs>
          <w:tab w:val="left" w:pos="935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7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:rsidR="00276935" w:rsidRDefault="00276935" w:rsidP="0012361E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276935" w:rsidRDefault="00CB2F2E" w:rsidP="0012361E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Верхняя Орлянка</w:t>
      </w:r>
    </w:p>
    <w:p w:rsidR="00276935" w:rsidRDefault="0068708F" w:rsidP="0012361E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8C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236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Сергиевский</w:t>
      </w:r>
      <w:r w:rsidR="008C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2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C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2025</w:t>
      </w:r>
      <w:r w:rsidR="0042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</w:t>
      </w:r>
      <w:r w:rsidR="00810FF5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276935" w:rsidRDefault="00276935" w:rsidP="0012361E">
      <w:pPr>
        <w:keepNext/>
        <w:keepLines/>
        <w:widowControl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  <w:t>программа комплексного развития</w:t>
      </w: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  <w:t>СОЦИАЛЬНОЙ инфраструктуры</w:t>
      </w:r>
    </w:p>
    <w:p w:rsidR="00276935" w:rsidRDefault="00CB2F2E" w:rsidP="00276935">
      <w:pPr>
        <w:keepNext/>
        <w:keepLines/>
        <w:widowControl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  <w:t>Сельского поселения ВЕРХНЯЯ ОРЛЯНКА</w:t>
      </w:r>
    </w:p>
    <w:p w:rsidR="00276935" w:rsidRDefault="00420206" w:rsidP="00276935">
      <w:pPr>
        <w:keepNext/>
        <w:keepLines/>
        <w:widowControl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  <w:t>муниципального района СЕРГИ</w:t>
      </w:r>
      <w:r w:rsidR="00276935"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  <w:t xml:space="preserve">ЕВСКИЙ  </w:t>
      </w: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  <w:t xml:space="preserve">Самарской области </w:t>
      </w:r>
    </w:p>
    <w:p w:rsidR="00276935" w:rsidRDefault="008F73A8" w:rsidP="00276935">
      <w:pPr>
        <w:keepNext/>
        <w:keepLines/>
        <w:widowControl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  <w:t>НА ПЕРИОД С 2026</w:t>
      </w:r>
      <w:r w:rsidR="00C9231A"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  <w:t xml:space="preserve"> ПО 2033</w:t>
      </w:r>
      <w:r w:rsidR="00276935"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  <w:t xml:space="preserve"> годы</w:t>
      </w: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935" w:rsidRDefault="00276935" w:rsidP="0027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935" w:rsidRDefault="00276935" w:rsidP="0027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935" w:rsidRDefault="00276935" w:rsidP="0027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935" w:rsidRDefault="00276935" w:rsidP="0027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935" w:rsidRDefault="00276935" w:rsidP="0027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935" w:rsidRDefault="00276935" w:rsidP="0027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935" w:rsidRDefault="00276935" w:rsidP="00276935">
      <w:pPr>
        <w:pStyle w:val="a3"/>
        <w:spacing w:after="0"/>
        <w:rPr>
          <w:rFonts w:eastAsia="Calibri"/>
          <w:b/>
          <w:sz w:val="28"/>
          <w:szCs w:val="28"/>
          <w:lang w:eastAsia="en-US"/>
        </w:rPr>
      </w:pPr>
    </w:p>
    <w:p w:rsidR="00276935" w:rsidRDefault="00276935" w:rsidP="00276935">
      <w:pPr>
        <w:pStyle w:val="a3"/>
        <w:spacing w:after="0"/>
        <w:rPr>
          <w:color w:val="000000"/>
          <w:sz w:val="27"/>
          <w:szCs w:val="27"/>
        </w:rPr>
      </w:pPr>
    </w:p>
    <w:p w:rsidR="007301F7" w:rsidRDefault="007301F7" w:rsidP="002D4EFA">
      <w:pPr>
        <w:pStyle w:val="a3"/>
        <w:rPr>
          <w:b/>
          <w:color w:val="000000"/>
          <w:sz w:val="27"/>
          <w:szCs w:val="27"/>
        </w:rPr>
      </w:pPr>
    </w:p>
    <w:tbl>
      <w:tblPr>
        <w:tblpPr w:leftFromText="180" w:rightFromText="180" w:vertAnchor="text" w:horzAnchor="margin" w:tblpY="573"/>
        <w:tblW w:w="10163" w:type="dxa"/>
        <w:tblLook w:val="00A0"/>
      </w:tblPr>
      <w:tblGrid>
        <w:gridCol w:w="10163"/>
      </w:tblGrid>
      <w:tr w:rsidR="00DB75C2" w:rsidTr="003D632B">
        <w:trPr>
          <w:trHeight w:val="61"/>
        </w:trPr>
        <w:tc>
          <w:tcPr>
            <w:tcW w:w="10163" w:type="dxa"/>
            <w:shd w:val="clear" w:color="auto" w:fill="FFFFFF"/>
          </w:tcPr>
          <w:p w:rsidR="00DB75C2" w:rsidRDefault="00DB75C2" w:rsidP="003D632B">
            <w:pPr>
              <w:rPr>
                <w:color w:val="000000"/>
                <w:sz w:val="28"/>
                <w:szCs w:val="28"/>
              </w:rPr>
            </w:pPr>
          </w:p>
        </w:tc>
      </w:tr>
      <w:tr w:rsidR="00DB75C2" w:rsidTr="003D632B">
        <w:trPr>
          <w:trHeight w:val="106"/>
        </w:trPr>
        <w:tc>
          <w:tcPr>
            <w:tcW w:w="10163" w:type="dxa"/>
            <w:shd w:val="clear" w:color="auto" w:fill="FFFFFF"/>
            <w:hideMark/>
          </w:tcPr>
          <w:p w:rsidR="00DB75C2" w:rsidRDefault="00DB75C2" w:rsidP="00DB75C2">
            <w:pPr>
              <w:pStyle w:val="a3"/>
              <w:spacing w:line="276" w:lineRule="auto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07645" w:rsidRDefault="00707645" w:rsidP="003D632B">
      <w:pPr>
        <w:pStyle w:val="a3"/>
        <w:spacing w:before="0" w:beforeAutospacing="0" w:after="0"/>
        <w:rPr>
          <w:b/>
          <w:bCs/>
          <w:color w:val="000000"/>
          <w:sz w:val="27"/>
          <w:szCs w:val="27"/>
        </w:rPr>
      </w:pPr>
    </w:p>
    <w:p w:rsidR="00276935" w:rsidRDefault="00276935" w:rsidP="003D632B">
      <w:pPr>
        <w:pStyle w:val="a3"/>
        <w:spacing w:before="0" w:beforeAutospacing="0" w:after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ПАСПОРТ</w:t>
      </w:r>
    </w:p>
    <w:p w:rsidR="00276935" w:rsidRDefault="00276935" w:rsidP="00D460BC">
      <w:pPr>
        <w:pStyle w:val="a3"/>
        <w:spacing w:before="0" w:beforeAutospacing="0" w:after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программы комплексного развития социальной инфраструктуры</w:t>
      </w:r>
    </w:p>
    <w:p w:rsidR="00276935" w:rsidRDefault="00CB2F2E" w:rsidP="00D460BC">
      <w:pPr>
        <w:pStyle w:val="a3"/>
        <w:spacing w:before="0" w:beforeAutospacing="0" w:after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сельского поселения Верхняя Орлянка</w:t>
      </w:r>
      <w:r w:rsidR="006E11C7">
        <w:rPr>
          <w:b/>
          <w:color w:val="000000"/>
          <w:sz w:val="27"/>
          <w:szCs w:val="27"/>
        </w:rPr>
        <w:t xml:space="preserve">  муниципального района Серги</w:t>
      </w:r>
      <w:r w:rsidR="00276935">
        <w:rPr>
          <w:b/>
          <w:color w:val="000000"/>
          <w:sz w:val="27"/>
          <w:szCs w:val="27"/>
        </w:rPr>
        <w:t>евский Сам</w:t>
      </w:r>
      <w:r w:rsidR="008F73A8">
        <w:rPr>
          <w:b/>
          <w:color w:val="000000"/>
          <w:sz w:val="27"/>
          <w:szCs w:val="27"/>
        </w:rPr>
        <w:t>арской области  на период с 2026 по 2033</w:t>
      </w:r>
      <w:r w:rsidR="00276935">
        <w:rPr>
          <w:b/>
          <w:color w:val="000000"/>
          <w:sz w:val="27"/>
          <w:szCs w:val="27"/>
        </w:rPr>
        <w:t xml:space="preserve"> годы</w:t>
      </w:r>
    </w:p>
    <w:tbl>
      <w:tblPr>
        <w:tblW w:w="1034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261"/>
        <w:gridCol w:w="7088"/>
      </w:tblGrid>
      <w:tr w:rsidR="00276935" w:rsidTr="00276935">
        <w:trPr>
          <w:trHeight w:val="92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935" w:rsidRDefault="00276935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276935" w:rsidRDefault="00EB6D5C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Наименование</w:t>
            </w:r>
          </w:p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Программы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6935" w:rsidRDefault="00276935" w:rsidP="00375E77">
            <w:pPr>
              <w:pStyle w:val="a3"/>
              <w:spacing w:line="276" w:lineRule="auto"/>
              <w:jc w:val="both"/>
              <w:rPr>
                <w:b/>
                <w:i/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Программа комплексного развития социальной инфраструктур</w:t>
            </w:r>
            <w:r w:rsidR="00CB2F2E">
              <w:rPr>
                <w:color w:val="000000"/>
                <w:sz w:val="27"/>
                <w:szCs w:val="27"/>
                <w:lang w:eastAsia="en-US"/>
              </w:rPr>
              <w:t>ы  сельского поселения Верхняя Орлянка</w:t>
            </w:r>
            <w:r w:rsidR="006E11C7">
              <w:rPr>
                <w:color w:val="000000"/>
                <w:sz w:val="27"/>
                <w:szCs w:val="27"/>
                <w:lang w:eastAsia="en-US"/>
              </w:rPr>
              <w:t xml:space="preserve"> муниципального района Серги</w:t>
            </w:r>
            <w:r>
              <w:rPr>
                <w:color w:val="000000"/>
                <w:sz w:val="27"/>
                <w:szCs w:val="27"/>
                <w:lang w:eastAsia="en-US"/>
              </w:rPr>
              <w:t>евский Са</w:t>
            </w:r>
            <w:r w:rsidR="006E11C7">
              <w:rPr>
                <w:color w:val="000000"/>
                <w:sz w:val="27"/>
                <w:szCs w:val="27"/>
                <w:lang w:eastAsia="en-US"/>
              </w:rPr>
              <w:t xml:space="preserve">марской </w:t>
            </w:r>
            <w:r w:rsidR="008F73A8">
              <w:rPr>
                <w:color w:val="000000"/>
                <w:sz w:val="27"/>
                <w:szCs w:val="27"/>
                <w:lang w:eastAsia="en-US"/>
              </w:rPr>
              <w:t>области на период с 2026</w:t>
            </w:r>
            <w:r w:rsidR="00C9231A">
              <w:rPr>
                <w:color w:val="000000"/>
                <w:sz w:val="27"/>
                <w:szCs w:val="27"/>
                <w:lang w:eastAsia="en-US"/>
              </w:rPr>
              <w:t xml:space="preserve"> по 2033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годы  (далее - Программа)</w:t>
            </w:r>
          </w:p>
        </w:tc>
      </w:tr>
      <w:tr w:rsidR="00276935" w:rsidTr="00276935">
        <w:trPr>
          <w:trHeight w:val="92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935" w:rsidRDefault="00276935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276935" w:rsidRDefault="00276935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Основание для разработки Программы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- 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276935" w:rsidRDefault="00276935" w:rsidP="0037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Генеральный план сельского посел</w:t>
            </w:r>
            <w:r w:rsidR="00CB2F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ения Верхняя Орлянка</w:t>
            </w:r>
            <w:r w:rsidR="006E11C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района Серги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евский  Самарской области</w:t>
            </w:r>
          </w:p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  Уст</w:t>
            </w:r>
            <w:r w:rsidR="00CB2F2E">
              <w:rPr>
                <w:sz w:val="27"/>
                <w:szCs w:val="27"/>
                <w:lang w:eastAsia="en-US"/>
              </w:rPr>
              <w:t>ав сельского поселения Верхняя Орлянка</w:t>
            </w:r>
            <w:r w:rsidR="006E11C7">
              <w:rPr>
                <w:sz w:val="27"/>
                <w:szCs w:val="27"/>
                <w:lang w:eastAsia="en-US"/>
              </w:rPr>
              <w:t xml:space="preserve">  муниципального района Серги</w:t>
            </w:r>
            <w:r>
              <w:rPr>
                <w:sz w:val="27"/>
                <w:szCs w:val="27"/>
                <w:lang w:eastAsia="en-US"/>
              </w:rPr>
              <w:t>евский  Самарской области</w:t>
            </w:r>
          </w:p>
        </w:tc>
      </w:tr>
      <w:tr w:rsidR="004059D4" w:rsidTr="006E11C7">
        <w:trPr>
          <w:trHeight w:val="1655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9D4" w:rsidRPr="004059D4" w:rsidRDefault="004059D4" w:rsidP="004059D4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Дата п</w:t>
            </w:r>
            <w:r w:rsidRPr="004059D4">
              <w:rPr>
                <w:rFonts w:ascii="Times New Roman" w:hAnsi="Times New Roman" w:cs="Times New Roman"/>
                <w:sz w:val="27"/>
                <w:szCs w:val="27"/>
              </w:rPr>
              <w:t xml:space="preserve">ринятия Решения </w:t>
            </w:r>
          </w:p>
          <w:p w:rsidR="004059D4" w:rsidRPr="004059D4" w:rsidRDefault="004059D4" w:rsidP="004059D4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 р</w:t>
            </w:r>
            <w:r w:rsidRPr="004059D4">
              <w:rPr>
                <w:rFonts w:ascii="Times New Roman" w:hAnsi="Times New Roman" w:cs="Times New Roman"/>
                <w:sz w:val="27"/>
                <w:szCs w:val="27"/>
              </w:rPr>
              <w:t>азработке</w:t>
            </w:r>
          </w:p>
          <w:p w:rsidR="004059D4" w:rsidRPr="006E11C7" w:rsidRDefault="004059D4" w:rsidP="004059D4">
            <w:pPr>
              <w:widowControl w:val="0"/>
              <w:shd w:val="clear" w:color="auto" w:fill="FFFFFF"/>
              <w:spacing w:line="100" w:lineRule="atLeast"/>
              <w:ind w:left="57" w:right="57" w:hanging="23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59D4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9D4" w:rsidRPr="004059D4" w:rsidRDefault="004059D4" w:rsidP="004059D4">
            <w:pPr>
              <w:shd w:val="clear" w:color="auto" w:fill="FFFFFF"/>
              <w:spacing w:after="0" w:line="216" w:lineRule="auto"/>
              <w:ind w:left="57" w:right="288" w:firstLine="709"/>
              <w:jc w:val="both"/>
              <w:rPr>
                <w:rFonts w:ascii="Times New Roman" w:eastAsia="Times New Roman" w:hAnsi="Times New Roman" w:cs="Calibri"/>
                <w:sz w:val="27"/>
                <w:szCs w:val="27"/>
                <w:lang w:eastAsia="ru-RU"/>
              </w:rPr>
            </w:pPr>
            <w:r w:rsidRPr="004059D4">
              <w:rPr>
                <w:rFonts w:ascii="Times New Roman" w:hAnsi="Times New Roman" w:cs="Times New Roman"/>
                <w:sz w:val="27"/>
                <w:szCs w:val="27"/>
              </w:rPr>
              <w:t xml:space="preserve">Распоряжение администрации сельского поселения </w:t>
            </w:r>
            <w:r w:rsidR="00CB2F2E">
              <w:rPr>
                <w:rFonts w:ascii="Times New Roman" w:hAnsi="Times New Roman" w:cs="Times New Roman"/>
                <w:sz w:val="27"/>
                <w:szCs w:val="27"/>
              </w:rPr>
              <w:t>Верхняя Орлянка</w:t>
            </w:r>
            <w:r w:rsidRPr="004059D4">
              <w:rPr>
                <w:rFonts w:ascii="Times New Roman" w:hAnsi="Times New Roman" w:cs="Times New Roman"/>
                <w:sz w:val="27"/>
                <w:szCs w:val="27"/>
              </w:rPr>
              <w:t xml:space="preserve"> муници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пального района Сергиевский от </w:t>
            </w:r>
            <w:r w:rsidR="007958ED">
              <w:rPr>
                <w:rFonts w:ascii="Times New Roman" w:hAnsi="Times New Roman" w:cs="Times New Roman"/>
                <w:sz w:val="27"/>
                <w:szCs w:val="27"/>
              </w:rPr>
              <w:t>05.09.</w:t>
            </w:r>
            <w:r w:rsidRPr="004059D4">
              <w:rPr>
                <w:rFonts w:ascii="Times New Roman" w:hAnsi="Times New Roman" w:cs="Times New Roman"/>
                <w:sz w:val="27"/>
                <w:szCs w:val="27"/>
              </w:rPr>
              <w:t>2025 г. №</w:t>
            </w:r>
            <w:r w:rsidR="007958ED">
              <w:rPr>
                <w:rFonts w:ascii="Times New Roman" w:hAnsi="Times New Roman" w:cs="Times New Roman"/>
                <w:sz w:val="27"/>
                <w:szCs w:val="27"/>
              </w:rPr>
              <w:t xml:space="preserve"> 16-р</w:t>
            </w:r>
            <w:r w:rsidRPr="004059D4">
              <w:rPr>
                <w:rFonts w:ascii="Times New Roman" w:hAnsi="Times New Roman" w:cs="Times New Roman"/>
                <w:sz w:val="27"/>
                <w:szCs w:val="27"/>
              </w:rPr>
              <w:t xml:space="preserve"> «О создании программного комитета администрации сельского поселения </w:t>
            </w:r>
            <w:r w:rsidR="00CB2F2E">
              <w:rPr>
                <w:rFonts w:ascii="Times New Roman" w:hAnsi="Times New Roman" w:cs="Times New Roman"/>
                <w:sz w:val="27"/>
                <w:szCs w:val="27"/>
              </w:rPr>
              <w:t>Верхняя Орлянка</w:t>
            </w:r>
            <w:r w:rsidRPr="004059D4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района Сергиевский Самарской области по рассмотрению муниципальной программы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 комплексного развития социальной инфраструктуры</w:t>
            </w:r>
            <w:r w:rsidR="00CB2F2E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   сельского поселения  Верхняя Орлянка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  муниципального района Сергиевский  Самарской области на 2026-2033 годы</w:t>
            </w:r>
          </w:p>
        </w:tc>
      </w:tr>
      <w:tr w:rsidR="00276935" w:rsidTr="006E11C7">
        <w:trPr>
          <w:trHeight w:val="1655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6935" w:rsidRPr="006E11C7" w:rsidRDefault="006E11C7" w:rsidP="00375E77">
            <w:pPr>
              <w:widowControl w:val="0"/>
              <w:shd w:val="clear" w:color="auto" w:fill="FFFFFF"/>
              <w:spacing w:line="100" w:lineRule="atLeast"/>
              <w:ind w:left="57" w:right="57" w:hanging="2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11C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Наименование заказчика </w:t>
            </w:r>
            <w:r w:rsidR="001E6D5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 разработчика П</w:t>
            </w:r>
            <w:r w:rsidRPr="006E11C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рограммы, его местонахождение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11C7" w:rsidRPr="006E11C7" w:rsidRDefault="006E11C7" w:rsidP="00375E77">
            <w:pPr>
              <w:shd w:val="clear" w:color="auto" w:fill="FFFFFF"/>
              <w:spacing w:after="0" w:line="216" w:lineRule="auto"/>
              <w:ind w:left="57" w:right="288" w:firstLine="709"/>
              <w:jc w:val="both"/>
              <w:rPr>
                <w:rFonts w:ascii="Times New Roman" w:eastAsia="Times New Roman" w:hAnsi="Times New Roman" w:cs="Calibri"/>
                <w:sz w:val="27"/>
                <w:szCs w:val="27"/>
                <w:lang w:eastAsia="ru-RU"/>
              </w:rPr>
            </w:pPr>
            <w:r w:rsidRPr="006E11C7">
              <w:rPr>
                <w:rFonts w:ascii="Times New Roman" w:eastAsia="Times New Roman" w:hAnsi="Times New Roman" w:cs="Calibri"/>
                <w:sz w:val="27"/>
                <w:szCs w:val="27"/>
                <w:lang w:eastAsia="ru-RU"/>
              </w:rPr>
              <w:t>Администрация сельского поселени</w:t>
            </w:r>
            <w:r w:rsidR="00CB2F2E">
              <w:rPr>
                <w:rFonts w:ascii="Times New Roman" w:eastAsia="Times New Roman" w:hAnsi="Times New Roman" w:cs="Calibri"/>
                <w:sz w:val="27"/>
                <w:szCs w:val="27"/>
                <w:lang w:eastAsia="ru-RU"/>
              </w:rPr>
              <w:t xml:space="preserve">я Верхняя Орлянка </w:t>
            </w:r>
            <w:r w:rsidRPr="006E11C7">
              <w:rPr>
                <w:rFonts w:ascii="Times New Roman" w:eastAsia="Times New Roman" w:hAnsi="Times New Roman" w:cs="Calibri"/>
                <w:sz w:val="27"/>
                <w:szCs w:val="27"/>
                <w:lang w:eastAsia="ru-RU"/>
              </w:rPr>
              <w:t>муниципального района Сергиевский Самарской области(далее - Администрация)</w:t>
            </w:r>
          </w:p>
          <w:p w:rsidR="00276935" w:rsidRPr="006E11C7" w:rsidRDefault="006E11C7" w:rsidP="00375E77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1C7">
              <w:rPr>
                <w:rFonts w:ascii="Times New Roman" w:eastAsia="Times New Roman" w:hAnsi="Times New Roman" w:cs="Calibri"/>
                <w:color w:val="000000"/>
                <w:sz w:val="27"/>
                <w:szCs w:val="27"/>
                <w:lang w:eastAsia="ru-RU"/>
              </w:rPr>
              <w:t xml:space="preserve">Самарская область, Сергиевский район, </w:t>
            </w:r>
            <w:r w:rsidR="00CB2F2E">
              <w:rPr>
                <w:rFonts w:ascii="Times New Roman" w:eastAsia="Times New Roman" w:hAnsi="Times New Roman" w:cs="Calibri"/>
                <w:sz w:val="27"/>
                <w:szCs w:val="27"/>
                <w:lang w:eastAsia="ru-RU"/>
              </w:rPr>
              <w:t>с. Верхняя Орлянка</w:t>
            </w:r>
            <w:r w:rsidR="00FF47DA">
              <w:rPr>
                <w:rFonts w:ascii="Times New Roman" w:eastAsia="Times New Roman" w:hAnsi="Times New Roman" w:cs="Calibri"/>
                <w:sz w:val="27"/>
                <w:szCs w:val="27"/>
                <w:lang w:eastAsia="ru-RU"/>
              </w:rPr>
              <w:t>, ул</w:t>
            </w:r>
            <w:proofErr w:type="gramStart"/>
            <w:r w:rsidR="00FF47DA">
              <w:rPr>
                <w:rFonts w:ascii="Times New Roman" w:eastAsia="Times New Roman" w:hAnsi="Times New Roman" w:cs="Calibri"/>
                <w:sz w:val="27"/>
                <w:szCs w:val="27"/>
                <w:lang w:eastAsia="ru-RU"/>
              </w:rPr>
              <w:t>.П</w:t>
            </w:r>
            <w:proofErr w:type="gramEnd"/>
            <w:r w:rsidR="00FF47DA">
              <w:rPr>
                <w:rFonts w:ascii="Times New Roman" w:eastAsia="Times New Roman" w:hAnsi="Times New Roman" w:cs="Calibri"/>
                <w:sz w:val="27"/>
                <w:szCs w:val="27"/>
                <w:lang w:eastAsia="ru-RU"/>
              </w:rPr>
              <w:t>очтовая, д.2А</w:t>
            </w:r>
            <w:r w:rsidRPr="006E11C7">
              <w:rPr>
                <w:rFonts w:ascii="Times New Roman" w:eastAsia="Times New Roman" w:hAnsi="Times New Roman" w:cs="Calibri"/>
                <w:sz w:val="27"/>
                <w:szCs w:val="27"/>
                <w:lang w:eastAsia="ru-RU"/>
              </w:rPr>
              <w:t>.</w:t>
            </w:r>
          </w:p>
        </w:tc>
      </w:tr>
      <w:tr w:rsidR="004059D4" w:rsidTr="00276935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9D4" w:rsidRPr="00EB6D5C" w:rsidRDefault="004059D4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EB6D5C">
              <w:rPr>
                <w:sz w:val="27"/>
                <w:szCs w:val="27"/>
              </w:rPr>
              <w:t>Исполнитель Программы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9D4" w:rsidRPr="00EB6D5C" w:rsidRDefault="004059D4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EB6D5C">
              <w:rPr>
                <w:sz w:val="27"/>
                <w:szCs w:val="27"/>
              </w:rPr>
              <w:t xml:space="preserve">Администрация сельского поселения </w:t>
            </w:r>
            <w:r w:rsidR="00A00983">
              <w:rPr>
                <w:sz w:val="27"/>
                <w:szCs w:val="27"/>
              </w:rPr>
              <w:t>Верхняя Орлянка</w:t>
            </w:r>
            <w:r w:rsidRPr="00EB6D5C">
              <w:rPr>
                <w:sz w:val="27"/>
                <w:szCs w:val="27"/>
              </w:rPr>
              <w:t xml:space="preserve">  муниципального района Сергиевский Самарской облас</w:t>
            </w:r>
            <w:r w:rsidRPr="00EB6D5C">
              <w:rPr>
                <w:snapToGrid w:val="0"/>
                <w:sz w:val="27"/>
                <w:szCs w:val="27"/>
              </w:rPr>
              <w:t>ти</w:t>
            </w:r>
          </w:p>
        </w:tc>
      </w:tr>
      <w:tr w:rsidR="00276935" w:rsidTr="00276935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935" w:rsidRDefault="00276935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Цель Программы</w:t>
            </w:r>
          </w:p>
          <w:p w:rsidR="00276935" w:rsidRDefault="00276935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6935" w:rsidRDefault="00276935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Достижение расчетного уровня обеспеченности населения </w:t>
            </w:r>
            <w:r w:rsidR="00A00983">
              <w:rPr>
                <w:bCs/>
                <w:color w:val="000000"/>
                <w:sz w:val="27"/>
                <w:szCs w:val="27"/>
                <w:lang w:eastAsia="en-US"/>
              </w:rPr>
              <w:t>сельского поселения Верхняя Орлянка</w:t>
            </w:r>
            <w:r>
              <w:rPr>
                <w:color w:val="000000"/>
                <w:sz w:val="27"/>
                <w:szCs w:val="27"/>
                <w:lang w:eastAsia="en-US"/>
              </w:rPr>
              <w:t>услугами объектами социальной инфраструктуры</w:t>
            </w:r>
          </w:p>
        </w:tc>
      </w:tr>
      <w:tr w:rsidR="00276935" w:rsidTr="00276935">
        <w:trPr>
          <w:trHeight w:val="2232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6935" w:rsidRDefault="00276935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- обеспечить </w:t>
            </w:r>
            <w:r>
              <w:rPr>
                <w:color w:val="000000"/>
                <w:sz w:val="27"/>
                <w:szCs w:val="27"/>
                <w:lang w:eastAsia="en-US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- доступность объектов социальной инфраструктуры поселения;</w:t>
            </w:r>
          </w:p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- эффективность функционирования действующей социальной инфраструктуры.</w:t>
            </w:r>
          </w:p>
        </w:tc>
      </w:tr>
      <w:tr w:rsidR="00276935" w:rsidTr="00276935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6935" w:rsidRDefault="00EB6D5C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П</w:t>
            </w:r>
            <w:r w:rsidR="00276935">
              <w:rPr>
                <w:color w:val="000000"/>
                <w:sz w:val="27"/>
                <w:szCs w:val="27"/>
                <w:lang w:eastAsia="en-US"/>
              </w:rPr>
              <w:t>оказатели (индикато</w:t>
            </w:r>
            <w:r>
              <w:rPr>
                <w:color w:val="000000"/>
                <w:sz w:val="27"/>
                <w:szCs w:val="27"/>
                <w:lang w:eastAsia="en-US"/>
              </w:rPr>
              <w:t>ры) программы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Технико-экономические показатели:</w:t>
            </w:r>
          </w:p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- уровень обеспеченности населения объектами социальной инфраструктуры;</w:t>
            </w:r>
          </w:p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- финансовые затраты на содержание объектов социальной инфраструктуры.</w:t>
            </w:r>
          </w:p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Социально-экономические показатели:</w:t>
            </w:r>
          </w:p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- доля объектов, находящихся в удовлетворительном состоянии, в общем количестве объектов регионального и местного значения.</w:t>
            </w:r>
          </w:p>
        </w:tc>
      </w:tr>
      <w:tr w:rsidR="00276935" w:rsidTr="00276935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Укрупненное описа</w:t>
            </w:r>
            <w:r w:rsidR="001F0BD8">
              <w:rPr>
                <w:color w:val="000000"/>
                <w:sz w:val="27"/>
                <w:szCs w:val="27"/>
                <w:lang w:eastAsia="en-US"/>
              </w:rPr>
              <w:t>ние запланированных мероприятий</w:t>
            </w:r>
          </w:p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127E" w:rsidRPr="0006127E" w:rsidRDefault="0006127E" w:rsidP="0006127E">
            <w:pPr>
              <w:tabs>
                <w:tab w:val="left" w:pos="731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06127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  <w:r w:rsidRPr="0006127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строительство спортивных объектов</w:t>
            </w:r>
            <w:r w:rsidRPr="0006127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6127E" w:rsidRPr="0006127E" w:rsidRDefault="0006127E" w:rsidP="0006127E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06127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 реконструкция и строительство объектов культуры;</w:t>
            </w:r>
          </w:p>
          <w:p w:rsidR="0006127E" w:rsidRPr="0006127E" w:rsidRDefault="0006127E" w:rsidP="0006127E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06127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 строительство скверов и парков;</w:t>
            </w:r>
          </w:p>
          <w:p w:rsidR="0006127E" w:rsidRPr="0006127E" w:rsidRDefault="0006127E" w:rsidP="0006127E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06127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 строительство предприятий коммунально-бытового обслуживания;</w:t>
            </w:r>
          </w:p>
          <w:p w:rsidR="0006127E" w:rsidRPr="0006127E" w:rsidRDefault="0006127E" w:rsidP="0006127E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6127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-строительство площадок для выездной торговли;</w:t>
            </w:r>
          </w:p>
          <w:p w:rsidR="00276935" w:rsidRDefault="0006127E" w:rsidP="0006127E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06127E">
              <w:rPr>
                <w:color w:val="000000"/>
                <w:sz w:val="27"/>
                <w:szCs w:val="27"/>
              </w:rPr>
              <w:t>-реконструкция административных зданий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276935" w:rsidTr="00276935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6935" w:rsidRDefault="00EB6D5C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Э</w:t>
            </w:r>
            <w:r w:rsidR="00276935">
              <w:rPr>
                <w:color w:val="000000"/>
                <w:sz w:val="27"/>
                <w:szCs w:val="27"/>
                <w:lang w:eastAsia="en-US"/>
              </w:rPr>
              <w:t>тапы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и сроки</w:t>
            </w:r>
            <w:r w:rsidR="00276935">
              <w:rPr>
                <w:color w:val="000000"/>
                <w:sz w:val="27"/>
                <w:szCs w:val="27"/>
                <w:lang w:eastAsia="en-US"/>
              </w:rPr>
              <w:t xml:space="preserve"> реализации Программы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6935" w:rsidRDefault="004059D4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2026</w:t>
            </w:r>
            <w:r w:rsidR="00C9231A">
              <w:rPr>
                <w:color w:val="000000"/>
                <w:sz w:val="27"/>
                <w:szCs w:val="27"/>
                <w:lang w:eastAsia="en-US"/>
              </w:rPr>
              <w:t>-2033</w:t>
            </w:r>
            <w:r w:rsidR="006F2EAB">
              <w:rPr>
                <w:color w:val="000000"/>
                <w:sz w:val="27"/>
                <w:szCs w:val="27"/>
                <w:lang w:eastAsia="en-US"/>
              </w:rPr>
              <w:t xml:space="preserve"> годы</w:t>
            </w:r>
            <w:r w:rsidR="00276935">
              <w:rPr>
                <w:color w:val="000000"/>
                <w:sz w:val="27"/>
                <w:szCs w:val="27"/>
                <w:lang w:eastAsia="en-US"/>
              </w:rPr>
              <w:t>(этапы реализации Программы не выделяются)</w:t>
            </w:r>
          </w:p>
        </w:tc>
      </w:tr>
      <w:tr w:rsidR="0070554C" w:rsidTr="002A68E4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4C" w:rsidRDefault="00EB6D5C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Объем бюджетных ассигнований</w:t>
            </w:r>
            <w:r w:rsidR="0070554C">
              <w:rPr>
                <w:color w:val="000000"/>
                <w:sz w:val="27"/>
                <w:szCs w:val="27"/>
                <w:lang w:eastAsia="en-US"/>
              </w:rPr>
              <w:t xml:space="preserve">  Программы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 xml:space="preserve">Планируемый общий объем финансирования Программы составит </w:t>
            </w:r>
            <w:r w:rsidR="007A4C04" w:rsidRPr="007A4C04">
              <w:rPr>
                <w:rFonts w:ascii="Times New Roman" w:hAnsi="Times New Roman" w:cs="Times New Roman"/>
                <w:sz w:val="27"/>
                <w:szCs w:val="27"/>
              </w:rPr>
              <w:t>22 700</w:t>
            </w:r>
            <w:r w:rsidR="005A6D59" w:rsidRPr="007A4C04">
              <w:rPr>
                <w:rFonts w:ascii="Times New Roman" w:hAnsi="Times New Roman" w:cs="Times New Roman"/>
                <w:sz w:val="27"/>
                <w:szCs w:val="27"/>
              </w:rPr>
              <w:t> 000,00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* руб.,</w:t>
            </w: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 xml:space="preserve"> в том числе: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- средства федерального бюджета – 0,00 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2026 год -0,00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2027 год -0,00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2028 год -0,00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2029 год -0,00 руб.;</w:t>
            </w:r>
          </w:p>
          <w:p w:rsid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2030 год -0,00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2031-2033 года – 0,00 руб.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- средства областного бюджета  – 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2026 год -0,00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2027 год -0,00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2028 год -0,00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2029 год -0,00 руб.;</w:t>
            </w:r>
          </w:p>
          <w:p w:rsid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2030 год -0,00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2031-2033 года – 0,00 руб.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 xml:space="preserve">- средства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местного бюджета –  </w:t>
            </w: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 xml:space="preserve"> руб.;</w:t>
            </w:r>
          </w:p>
          <w:p w:rsidR="0070554C" w:rsidRPr="0070554C" w:rsidRDefault="005A6D59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2026 год – 0,00</w:t>
            </w:r>
            <w:r w:rsidR="0070554C" w:rsidRPr="0070554C">
              <w:rPr>
                <w:rFonts w:ascii="Times New Roman" w:hAnsi="Times New Roman" w:cs="Times New Roman"/>
                <w:sz w:val="27"/>
                <w:szCs w:val="27"/>
              </w:rPr>
              <w:t xml:space="preserve"> руб.;</w:t>
            </w:r>
          </w:p>
          <w:p w:rsidR="0070554C" w:rsidRPr="0070554C" w:rsidRDefault="005A6D59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2027 год - </w:t>
            </w:r>
            <w:r w:rsidR="0070554C" w:rsidRPr="0070554C">
              <w:rPr>
                <w:rFonts w:ascii="Times New Roman" w:hAnsi="Times New Roman" w:cs="Times New Roman"/>
                <w:sz w:val="27"/>
                <w:szCs w:val="27"/>
              </w:rPr>
              <w:t>0,00 руб.;</w:t>
            </w:r>
          </w:p>
          <w:p w:rsidR="0070554C" w:rsidRPr="0070554C" w:rsidRDefault="005A6D59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2028 год - </w:t>
            </w:r>
            <w:r w:rsidR="0070554C" w:rsidRPr="0070554C">
              <w:rPr>
                <w:rFonts w:ascii="Times New Roman" w:hAnsi="Times New Roman" w:cs="Times New Roman"/>
                <w:sz w:val="27"/>
                <w:szCs w:val="27"/>
              </w:rPr>
              <w:t>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A00983">
              <w:rPr>
                <w:rFonts w:ascii="Times New Roman" w:hAnsi="Times New Roman" w:cs="Times New Roman"/>
                <w:sz w:val="27"/>
                <w:szCs w:val="27"/>
              </w:rPr>
              <w:t xml:space="preserve">9 год – </w:t>
            </w: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0,00 руб.;</w:t>
            </w:r>
          </w:p>
          <w:p w:rsidR="0070554C" w:rsidRDefault="005A6D59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2030 год -</w:t>
            </w:r>
            <w:r w:rsidR="0070554C" w:rsidRPr="0070554C">
              <w:rPr>
                <w:rFonts w:ascii="Times New Roman" w:hAnsi="Times New Roman" w:cs="Times New Roman"/>
                <w:sz w:val="27"/>
                <w:szCs w:val="27"/>
              </w:rPr>
              <w:t>0,00 руб.;</w:t>
            </w:r>
          </w:p>
          <w:p w:rsidR="005A6D59" w:rsidRPr="0070554C" w:rsidRDefault="005A6D59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2031-2033 года – </w:t>
            </w:r>
            <w:r w:rsidR="007A4C04" w:rsidRPr="007A4C04">
              <w:rPr>
                <w:rFonts w:ascii="Times New Roman" w:hAnsi="Times New Roman" w:cs="Times New Roman"/>
                <w:sz w:val="27"/>
                <w:szCs w:val="27"/>
              </w:rPr>
              <w:t>22 700</w:t>
            </w:r>
            <w:r w:rsidRPr="007A4C04">
              <w:rPr>
                <w:rFonts w:ascii="Times New Roman" w:hAnsi="Times New Roman" w:cs="Times New Roman"/>
                <w:sz w:val="27"/>
                <w:szCs w:val="27"/>
              </w:rPr>
              <w:t> 000,00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руб.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- внебюджетные средства – 0,00 руб.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2026 год -0,00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2027 год -0,00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2028 год -0,00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2029 год -0,00 руб.;</w:t>
            </w:r>
          </w:p>
          <w:p w:rsid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2030 год -0,00 руб.</w:t>
            </w:r>
            <w:r w:rsidR="005A6D5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5A6D59" w:rsidRPr="0070554C" w:rsidRDefault="005A6D59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2031-2033 года – 0,00 руб.</w:t>
            </w:r>
          </w:p>
          <w:p w:rsidR="0070554C" w:rsidRPr="004B01E2" w:rsidRDefault="0070554C" w:rsidP="002A68E4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* Прогноз финансирования.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</w:t>
            </w:r>
          </w:p>
        </w:tc>
      </w:tr>
      <w:tr w:rsidR="0070554C" w:rsidTr="00276935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4C" w:rsidRDefault="0070554C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554C" w:rsidRDefault="0070554C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</w:t>
            </w:r>
          </w:p>
        </w:tc>
      </w:tr>
      <w:tr w:rsidR="00EB6D5C" w:rsidTr="00276935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D5C" w:rsidRPr="00EB6D5C" w:rsidRDefault="00EB6D5C" w:rsidP="00EB6D5C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B6D5C">
              <w:rPr>
                <w:rFonts w:ascii="Times New Roman" w:hAnsi="Times New Roman" w:cs="Times New Roman"/>
                <w:sz w:val="27"/>
                <w:szCs w:val="27"/>
              </w:rPr>
              <w:t xml:space="preserve">Системаорганизации </w:t>
            </w:r>
          </w:p>
          <w:p w:rsidR="00EB6D5C" w:rsidRPr="00EB6D5C" w:rsidRDefault="00EB6D5C" w:rsidP="00EB6D5C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B6D5C">
              <w:rPr>
                <w:rFonts w:ascii="Times New Roman" w:hAnsi="Times New Roman" w:cs="Times New Roman"/>
                <w:sz w:val="27"/>
                <w:szCs w:val="27"/>
              </w:rPr>
              <w:t>контроля  за</w:t>
            </w:r>
            <w:proofErr w:type="gramEnd"/>
            <w:r w:rsidRPr="00EB6D5C">
              <w:rPr>
                <w:rFonts w:ascii="Times New Roman" w:hAnsi="Times New Roman" w:cs="Times New Roman"/>
                <w:sz w:val="27"/>
                <w:szCs w:val="27"/>
              </w:rPr>
              <w:t xml:space="preserve"> ходом </w:t>
            </w:r>
          </w:p>
          <w:p w:rsidR="00EB6D5C" w:rsidRPr="00EB6D5C" w:rsidRDefault="00EB6D5C" w:rsidP="00EB6D5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D5C">
              <w:rPr>
                <w:rFonts w:ascii="Times New Roman" w:hAnsi="Times New Roman" w:cs="Times New Roman"/>
                <w:sz w:val="27"/>
                <w:szCs w:val="27"/>
              </w:rPr>
              <w:t>реализации программы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D5C" w:rsidRDefault="00EB6D5C" w:rsidP="00EB6D5C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Pr="00C12954">
              <w:rPr>
                <w:sz w:val="28"/>
                <w:szCs w:val="28"/>
              </w:rPr>
              <w:t xml:space="preserve">бщее руководство и </w:t>
            </w:r>
            <w:proofErr w:type="gramStart"/>
            <w:r w:rsidRPr="00C12954">
              <w:rPr>
                <w:sz w:val="28"/>
                <w:szCs w:val="28"/>
              </w:rPr>
              <w:t>контроль за</w:t>
            </w:r>
            <w:proofErr w:type="gramEnd"/>
            <w:r w:rsidRPr="00C12954">
              <w:rPr>
                <w:sz w:val="28"/>
                <w:szCs w:val="28"/>
              </w:rPr>
              <w:t xml:space="preserve"> ходом реализации Программы </w:t>
            </w:r>
            <w:r>
              <w:rPr>
                <w:sz w:val="28"/>
                <w:szCs w:val="28"/>
              </w:rPr>
              <w:t xml:space="preserve">и контроль за целевым и эффективным использованием бюджетных средств </w:t>
            </w:r>
            <w:r w:rsidRPr="00C12954">
              <w:rPr>
                <w:sz w:val="28"/>
                <w:szCs w:val="28"/>
              </w:rPr>
              <w:t xml:space="preserve">осуществляет </w:t>
            </w:r>
            <w:r w:rsidRPr="00C12954">
              <w:rPr>
                <w:snapToGrid w:val="0"/>
                <w:sz w:val="28"/>
                <w:szCs w:val="28"/>
              </w:rPr>
              <w:t>Администрация</w:t>
            </w:r>
            <w:r w:rsidR="00A00983">
              <w:rPr>
                <w:snapToGrid w:val="0"/>
                <w:sz w:val="28"/>
                <w:szCs w:val="28"/>
              </w:rPr>
              <w:t xml:space="preserve"> сельского поселения Верхняя Орлянка</w:t>
            </w:r>
            <w:r w:rsidRPr="00C12954">
              <w:rPr>
                <w:snapToGrid w:val="0"/>
                <w:sz w:val="28"/>
                <w:szCs w:val="28"/>
              </w:rPr>
              <w:t xml:space="preserve"> муниципального района Сергиевский Самарской области </w:t>
            </w:r>
            <w:r w:rsidRPr="00C12954">
              <w:rPr>
                <w:sz w:val="28"/>
                <w:szCs w:val="28"/>
              </w:rPr>
              <w:t xml:space="preserve">в соответствии с действующим законодательством. </w:t>
            </w:r>
          </w:p>
        </w:tc>
      </w:tr>
    </w:tbl>
    <w:p w:rsidR="00CC62CF" w:rsidRDefault="00CC62CF" w:rsidP="00D460BC">
      <w:pPr>
        <w:pStyle w:val="a3"/>
        <w:spacing w:after="0"/>
        <w:jc w:val="both"/>
        <w:rPr>
          <w:color w:val="000000"/>
          <w:sz w:val="27"/>
          <w:szCs w:val="27"/>
        </w:rPr>
      </w:pPr>
    </w:p>
    <w:p w:rsidR="00276935" w:rsidRDefault="00276935" w:rsidP="00E9608D">
      <w:pPr>
        <w:widowControl w:val="0"/>
        <w:shd w:val="clear" w:color="auto" w:fill="FFFFFF"/>
        <w:tabs>
          <w:tab w:val="left" w:pos="-5103"/>
        </w:tabs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 </w:t>
      </w:r>
      <w:r w:rsidR="00F73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проблемы, на решение которой направлена муниципальная программа</w:t>
      </w:r>
    </w:p>
    <w:p w:rsidR="00276935" w:rsidRDefault="00276935" w:rsidP="00E9608D">
      <w:pPr>
        <w:pStyle w:val="a4"/>
        <w:widowControl w:val="0"/>
        <w:numPr>
          <w:ilvl w:val="1"/>
          <w:numId w:val="7"/>
        </w:numPr>
        <w:shd w:val="clear" w:color="auto" w:fill="FFFFFF"/>
        <w:tabs>
          <w:tab w:val="left" w:pos="-4962"/>
        </w:tabs>
        <w:autoSpaceDE w:val="0"/>
        <w:adjustRightInd w:val="0"/>
        <w:spacing w:line="360" w:lineRule="auto"/>
        <w:ind w:right="11"/>
        <w:jc w:val="center"/>
        <w:rPr>
          <w:b/>
          <w:sz w:val="28"/>
          <w:szCs w:val="28"/>
          <w:lang w:eastAsia="ru-RU"/>
        </w:rPr>
      </w:pPr>
      <w:r w:rsidRPr="00054556">
        <w:rPr>
          <w:b/>
          <w:sz w:val="28"/>
          <w:szCs w:val="28"/>
          <w:lang w:eastAsia="ru-RU"/>
        </w:rPr>
        <w:t>Социально-экономическое состояние поселения, сведения о градостроительной деятельности</w:t>
      </w:r>
    </w:p>
    <w:p w:rsidR="00E9608D" w:rsidRPr="00E9608D" w:rsidRDefault="00E9608D" w:rsidP="00E9608D">
      <w:pPr>
        <w:pStyle w:val="a5"/>
        <w:shd w:val="clear" w:color="auto" w:fill="FFFFFF"/>
        <w:spacing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E9608D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Муниципальный район Сергиевский расположен в северо-восточной части Самарской области, в</w:t>
      </w:r>
      <w:r w:rsidRPr="00E9608D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E9608D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135 км</w:t>
      </w:r>
      <w:r w:rsidRPr="00E9608D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E9608D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от областного центра – города Самары. </w:t>
      </w:r>
    </w:p>
    <w:p w:rsidR="00E9608D" w:rsidRPr="00E9608D" w:rsidRDefault="00A00983" w:rsidP="00E9608D">
      <w:pPr>
        <w:widowControl w:val="0"/>
        <w:shd w:val="clear" w:color="auto" w:fill="FFFFFF"/>
        <w:tabs>
          <w:tab w:val="left" w:pos="-4962"/>
        </w:tabs>
        <w:autoSpaceDE w:val="0"/>
        <w:adjustRightInd w:val="0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Сельское поселение Верхняя Орлянка</w:t>
      </w:r>
      <w:r w:rsidR="00E9608D" w:rsidRPr="00E9608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 Самарской области расположено в южной части муниципального района </w:t>
      </w:r>
      <w:r w:rsidR="001511BA">
        <w:rPr>
          <w:rFonts w:ascii="Times New Roman" w:hAnsi="Times New Roman" w:cs="Times New Roman"/>
          <w:sz w:val="28"/>
          <w:szCs w:val="28"/>
          <w:lang w:eastAsia="ru-RU"/>
        </w:rPr>
        <w:t>Сер</w:t>
      </w:r>
      <w:r>
        <w:rPr>
          <w:rFonts w:ascii="Times New Roman" w:hAnsi="Times New Roman" w:cs="Times New Roman"/>
          <w:sz w:val="28"/>
          <w:szCs w:val="28"/>
          <w:lang w:eastAsia="ru-RU"/>
        </w:rPr>
        <w:t>гиевский Самарской области, в 88</w:t>
      </w:r>
      <w:r w:rsidR="001511BA">
        <w:rPr>
          <w:rFonts w:ascii="Times New Roman" w:hAnsi="Times New Roman" w:cs="Times New Roman"/>
          <w:sz w:val="28"/>
          <w:szCs w:val="28"/>
          <w:lang w:eastAsia="ru-RU"/>
        </w:rPr>
        <w:t xml:space="preserve"> км</w:t>
      </w:r>
      <w:proofErr w:type="gramStart"/>
      <w:r w:rsidR="001511BA"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т областного центра и в 40</w:t>
      </w:r>
      <w:r w:rsidR="001511BA">
        <w:rPr>
          <w:rFonts w:ascii="Times New Roman" w:hAnsi="Times New Roman" w:cs="Times New Roman"/>
          <w:sz w:val="28"/>
          <w:szCs w:val="28"/>
          <w:lang w:eastAsia="ru-RU"/>
        </w:rPr>
        <w:t xml:space="preserve"> км. от районного центра. </w:t>
      </w:r>
    </w:p>
    <w:p w:rsidR="00E9608D" w:rsidRPr="00E9608D" w:rsidRDefault="00034873" w:rsidP="00E9608D">
      <w:pPr>
        <w:widowControl w:val="0"/>
        <w:shd w:val="clear" w:color="auto" w:fill="FFFFFF"/>
        <w:tabs>
          <w:tab w:val="left" w:pos="-4962"/>
        </w:tabs>
        <w:autoSpaceDE w:val="0"/>
        <w:adjustRightInd w:val="0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Сельское поселение Верхняя Орлянка</w:t>
      </w:r>
      <w:r w:rsidR="00E9608D" w:rsidRPr="00E9608D">
        <w:rPr>
          <w:rFonts w:ascii="Times New Roman" w:hAnsi="Times New Roman" w:cs="Times New Roman"/>
          <w:sz w:val="28"/>
          <w:szCs w:val="28"/>
          <w:lang w:eastAsia="ru-RU"/>
        </w:rPr>
        <w:t xml:space="preserve"> граничит с сельскими поселениями Сергиевского муниципального района:</w:t>
      </w:r>
    </w:p>
    <w:p w:rsidR="00E9608D" w:rsidRPr="00E9608D" w:rsidRDefault="00034873" w:rsidP="00E9608D">
      <w:pPr>
        <w:widowControl w:val="0"/>
        <w:shd w:val="clear" w:color="auto" w:fill="FFFFFF"/>
        <w:tabs>
          <w:tab w:val="left" w:pos="-4962"/>
        </w:tabs>
        <w:autoSpaceDE w:val="0"/>
        <w:adjustRightInd w:val="0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 сельским поселением </w:t>
      </w:r>
      <w:r w:rsidR="00E9608D" w:rsidRPr="00E9608D">
        <w:rPr>
          <w:rFonts w:ascii="Times New Roman" w:hAnsi="Times New Roman" w:cs="Times New Roman"/>
          <w:sz w:val="28"/>
          <w:szCs w:val="28"/>
          <w:lang w:eastAsia="ru-RU"/>
        </w:rPr>
        <w:t xml:space="preserve"> Черновка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Сергиевский;</w:t>
      </w:r>
    </w:p>
    <w:p w:rsidR="00E9608D" w:rsidRPr="00E9608D" w:rsidRDefault="00E9608D" w:rsidP="00E9608D">
      <w:pPr>
        <w:widowControl w:val="0"/>
        <w:shd w:val="clear" w:color="auto" w:fill="FFFFFF"/>
        <w:tabs>
          <w:tab w:val="left" w:pos="-4962"/>
        </w:tabs>
        <w:autoSpaceDE w:val="0"/>
        <w:adjustRightInd w:val="0"/>
        <w:spacing w:line="360" w:lineRule="auto"/>
        <w:ind w:right="10"/>
        <w:rPr>
          <w:rFonts w:ascii="Times New Roman" w:hAnsi="Times New Roman" w:cs="Times New Roman"/>
          <w:sz w:val="28"/>
          <w:szCs w:val="28"/>
          <w:lang w:eastAsia="ru-RU"/>
        </w:rPr>
      </w:pPr>
      <w:r w:rsidRPr="00E9608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4873">
        <w:rPr>
          <w:rFonts w:ascii="Times New Roman" w:hAnsi="Times New Roman" w:cs="Times New Roman"/>
          <w:sz w:val="28"/>
          <w:szCs w:val="28"/>
          <w:lang w:eastAsia="ru-RU"/>
        </w:rPr>
        <w:t>с сельским поселением  Светлодольск муниципального района Сергиевский;</w:t>
      </w:r>
    </w:p>
    <w:p w:rsidR="00E9608D" w:rsidRPr="00E9608D" w:rsidRDefault="00E9608D" w:rsidP="00E9608D">
      <w:pPr>
        <w:widowControl w:val="0"/>
        <w:shd w:val="clear" w:color="auto" w:fill="FFFFFF"/>
        <w:tabs>
          <w:tab w:val="left" w:pos="-4962"/>
        </w:tabs>
        <w:autoSpaceDE w:val="0"/>
        <w:adjustRightInd w:val="0"/>
        <w:spacing w:line="360" w:lineRule="auto"/>
        <w:ind w:right="10"/>
        <w:rPr>
          <w:rFonts w:ascii="Times New Roman" w:hAnsi="Times New Roman" w:cs="Times New Roman"/>
          <w:sz w:val="28"/>
          <w:szCs w:val="28"/>
          <w:lang w:eastAsia="ru-RU"/>
        </w:rPr>
      </w:pPr>
      <w:r w:rsidRPr="00E9608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4873">
        <w:rPr>
          <w:rFonts w:ascii="Times New Roman" w:hAnsi="Times New Roman" w:cs="Times New Roman"/>
          <w:sz w:val="28"/>
          <w:szCs w:val="28"/>
          <w:lang w:eastAsia="ru-RU"/>
        </w:rPr>
        <w:t>с сельским поселением  Калино</w:t>
      </w:r>
      <w:r w:rsidR="00034873" w:rsidRPr="00E9608D">
        <w:rPr>
          <w:rFonts w:ascii="Times New Roman" w:hAnsi="Times New Roman" w:cs="Times New Roman"/>
          <w:sz w:val="28"/>
          <w:szCs w:val="28"/>
          <w:lang w:eastAsia="ru-RU"/>
        </w:rPr>
        <w:t>вка</w:t>
      </w:r>
      <w:r w:rsidR="000348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Сергиевский;</w:t>
      </w:r>
    </w:p>
    <w:p w:rsidR="00E9608D" w:rsidRPr="00E9608D" w:rsidRDefault="00E9608D" w:rsidP="00E9608D">
      <w:pPr>
        <w:widowControl w:val="0"/>
        <w:shd w:val="clear" w:color="auto" w:fill="FFFFFF"/>
        <w:tabs>
          <w:tab w:val="left" w:pos="-4962"/>
        </w:tabs>
        <w:autoSpaceDE w:val="0"/>
        <w:adjustRightInd w:val="0"/>
        <w:spacing w:line="360" w:lineRule="auto"/>
        <w:ind w:right="10"/>
        <w:rPr>
          <w:rFonts w:ascii="Times New Roman" w:hAnsi="Times New Roman" w:cs="Times New Roman"/>
          <w:sz w:val="28"/>
          <w:szCs w:val="28"/>
          <w:lang w:eastAsia="ru-RU"/>
        </w:rPr>
      </w:pPr>
      <w:r w:rsidRPr="00E9608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4873">
        <w:rPr>
          <w:rFonts w:ascii="Times New Roman" w:hAnsi="Times New Roman" w:cs="Times New Roman"/>
          <w:sz w:val="28"/>
          <w:szCs w:val="28"/>
          <w:lang w:eastAsia="ru-RU"/>
        </w:rPr>
        <w:t xml:space="preserve">с сельским поселением  </w:t>
      </w:r>
      <w:proofErr w:type="spellStart"/>
      <w:r w:rsidR="00034873">
        <w:rPr>
          <w:rFonts w:ascii="Times New Roman" w:hAnsi="Times New Roman" w:cs="Times New Roman"/>
          <w:sz w:val="28"/>
          <w:szCs w:val="28"/>
          <w:lang w:eastAsia="ru-RU"/>
        </w:rPr>
        <w:t>Воротнее</w:t>
      </w:r>
      <w:proofErr w:type="spellEnd"/>
      <w:r w:rsidR="000348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Сергиевский.</w:t>
      </w:r>
    </w:p>
    <w:p w:rsidR="00E9608D" w:rsidRDefault="00E9608D" w:rsidP="00E9608D">
      <w:pPr>
        <w:widowControl w:val="0"/>
        <w:shd w:val="clear" w:color="auto" w:fill="FFFFFF"/>
        <w:tabs>
          <w:tab w:val="left" w:pos="-4962"/>
        </w:tabs>
        <w:autoSpaceDE w:val="0"/>
        <w:adjustRightInd w:val="0"/>
        <w:spacing w:line="360" w:lineRule="auto"/>
        <w:ind w:right="11"/>
        <w:rPr>
          <w:rFonts w:ascii="Times New Roman" w:hAnsi="Times New Roman" w:cs="Times New Roman"/>
          <w:sz w:val="28"/>
          <w:szCs w:val="28"/>
          <w:lang w:eastAsia="ru-RU"/>
        </w:rPr>
      </w:pPr>
      <w:r w:rsidRPr="00E9608D">
        <w:rPr>
          <w:rFonts w:ascii="Times New Roman" w:hAnsi="Times New Roman" w:cs="Times New Roman"/>
          <w:sz w:val="28"/>
          <w:szCs w:val="28"/>
          <w:lang w:eastAsia="ru-RU"/>
        </w:rPr>
        <w:t xml:space="preserve">  В состав поселения входит следующие </w:t>
      </w:r>
      <w:r w:rsidR="00D61A1A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населенные пункты: село Верхняя Орлянка, поселок </w:t>
      </w:r>
      <w:proofErr w:type="spellStart"/>
      <w:r w:rsidR="00D61A1A">
        <w:rPr>
          <w:rFonts w:ascii="Times New Roman" w:hAnsi="Times New Roman" w:cs="Times New Roman"/>
          <w:sz w:val="28"/>
          <w:szCs w:val="28"/>
          <w:lang w:eastAsia="ru-RU"/>
        </w:rPr>
        <w:t>Алимовка</w:t>
      </w:r>
      <w:proofErr w:type="spellEnd"/>
      <w:r w:rsidR="00D61A1A">
        <w:rPr>
          <w:rFonts w:ascii="Times New Roman" w:hAnsi="Times New Roman" w:cs="Times New Roman"/>
          <w:sz w:val="28"/>
          <w:szCs w:val="28"/>
          <w:lang w:eastAsia="ru-RU"/>
        </w:rPr>
        <w:t>, поселок Калиновый Ключ, деревня Средняя Орлянка</w:t>
      </w:r>
      <w:r w:rsidRPr="00E960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4341" w:rsidRPr="00E24341" w:rsidRDefault="00E24341" w:rsidP="00E243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Население</w:t>
      </w:r>
    </w:p>
    <w:p w:rsidR="00E24341" w:rsidRPr="00E24341" w:rsidRDefault="00E24341" w:rsidP="00E24341">
      <w:pPr>
        <w:widowControl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</w:t>
      </w:r>
      <w:r w:rsidR="00D61A1A">
        <w:rPr>
          <w:rFonts w:ascii="Times New Roman" w:eastAsia="Times New Roman" w:hAnsi="Times New Roman" w:cs="Times New Roman"/>
          <w:sz w:val="28"/>
          <w:szCs w:val="28"/>
          <w:lang w:eastAsia="ru-RU"/>
        </w:rPr>
        <w:t>я  сельского  поселения Верхняя Орлянка</w:t>
      </w: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D61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01.01.2025 г. составляет 641 человек. Здесь проживает 1,46</w:t>
      </w: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населения муниципального района Сергиевский. </w:t>
      </w:r>
    </w:p>
    <w:p w:rsidR="00E24341" w:rsidRPr="00E24341" w:rsidRDefault="00E24341" w:rsidP="00E24341">
      <w:pPr>
        <w:spacing w:after="0" w:line="240" w:lineRule="auto"/>
        <w:ind w:left="57" w:right="-142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24341">
        <w:rPr>
          <w:rFonts w:ascii="Times New Roman" w:eastAsia="Times New Roman" w:hAnsi="Times New Roman" w:cs="Calibri"/>
          <w:sz w:val="28"/>
          <w:szCs w:val="28"/>
          <w:lang w:eastAsia="ru-RU"/>
        </w:rPr>
        <w:t>Таблица 1 – Оценка численности постоянного населения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418"/>
        <w:gridCol w:w="283"/>
        <w:gridCol w:w="1559"/>
        <w:gridCol w:w="1560"/>
        <w:gridCol w:w="1701"/>
      </w:tblGrid>
      <w:tr w:rsidR="00E24341" w:rsidRPr="00E24341" w:rsidTr="00355FFB">
        <w:tc>
          <w:tcPr>
            <w:tcW w:w="2835" w:type="dxa"/>
            <w:vMerge w:val="restart"/>
          </w:tcPr>
          <w:p w:rsidR="00E24341" w:rsidRPr="00E24341" w:rsidRDefault="00E24341" w:rsidP="00E2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администраций, населенных пунктов</w:t>
            </w:r>
          </w:p>
        </w:tc>
        <w:tc>
          <w:tcPr>
            <w:tcW w:w="6521" w:type="dxa"/>
            <w:gridSpan w:val="5"/>
          </w:tcPr>
          <w:p w:rsidR="00E24341" w:rsidRPr="00E24341" w:rsidRDefault="00E24341" w:rsidP="00E24341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(человек)</w:t>
            </w:r>
          </w:p>
        </w:tc>
      </w:tr>
      <w:tr w:rsidR="00E24341" w:rsidRPr="00E24341" w:rsidTr="00355FFB">
        <w:tc>
          <w:tcPr>
            <w:tcW w:w="2835" w:type="dxa"/>
            <w:vMerge/>
          </w:tcPr>
          <w:p w:rsidR="00E24341" w:rsidRPr="00E24341" w:rsidRDefault="00E24341" w:rsidP="00E2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24341" w:rsidRPr="00E24341" w:rsidRDefault="00E24341" w:rsidP="00E24341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03" w:type="dxa"/>
            <w:gridSpan w:val="4"/>
          </w:tcPr>
          <w:p w:rsidR="00E24341" w:rsidRPr="00E24341" w:rsidRDefault="00E24341" w:rsidP="00E24341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24341" w:rsidRPr="00E24341" w:rsidTr="00355FFB">
        <w:tc>
          <w:tcPr>
            <w:tcW w:w="2835" w:type="dxa"/>
            <w:vMerge/>
          </w:tcPr>
          <w:p w:rsidR="00E24341" w:rsidRPr="00E24341" w:rsidRDefault="00E24341" w:rsidP="00E2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24341" w:rsidRPr="00E24341" w:rsidRDefault="00E24341" w:rsidP="00E24341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E24341" w:rsidRPr="00E24341" w:rsidRDefault="00E24341" w:rsidP="00E24341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Зарегистрировано (по месту постоянного жительства и по месту пребывания на срок 9 </w:t>
            </w:r>
            <w:proofErr w:type="spellStart"/>
            <w:proofErr w:type="gramStart"/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более)</w:t>
            </w:r>
          </w:p>
        </w:tc>
        <w:tc>
          <w:tcPr>
            <w:tcW w:w="1560" w:type="dxa"/>
          </w:tcPr>
          <w:p w:rsidR="00E24341" w:rsidRPr="00E24341" w:rsidRDefault="00E24341" w:rsidP="00E243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E24341" w:rsidRPr="00E24341" w:rsidRDefault="00E24341" w:rsidP="00E243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зарегистриро-вано</w:t>
            </w:r>
            <w:proofErr w:type="spellEnd"/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жительства, но отсутствующих  9 </w:t>
            </w:r>
            <w:proofErr w:type="spellStart"/>
            <w:proofErr w:type="gramStart"/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701" w:type="dxa"/>
          </w:tcPr>
          <w:p w:rsidR="00E24341" w:rsidRPr="00E24341" w:rsidRDefault="00E24341" w:rsidP="00E243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Проживающих 9 </w:t>
            </w:r>
            <w:proofErr w:type="spellStart"/>
            <w:proofErr w:type="gramStart"/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 не </w:t>
            </w:r>
            <w:proofErr w:type="spellStart"/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зарегистри-рованных</w:t>
            </w:r>
            <w:proofErr w:type="spellEnd"/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жительства и месту пребывания</w:t>
            </w:r>
          </w:p>
        </w:tc>
      </w:tr>
      <w:tr w:rsidR="00E24341" w:rsidRPr="00E24341" w:rsidTr="00355FFB">
        <w:tc>
          <w:tcPr>
            <w:tcW w:w="2835" w:type="dxa"/>
          </w:tcPr>
          <w:p w:rsidR="00E24341" w:rsidRPr="00E24341" w:rsidRDefault="00E24341" w:rsidP="00E2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E24341" w:rsidRPr="00E24341" w:rsidRDefault="00E24341" w:rsidP="00E24341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2(3-4+5)</w:t>
            </w:r>
          </w:p>
        </w:tc>
        <w:tc>
          <w:tcPr>
            <w:tcW w:w="1842" w:type="dxa"/>
            <w:gridSpan w:val="2"/>
          </w:tcPr>
          <w:p w:rsidR="00E24341" w:rsidRPr="00E24341" w:rsidRDefault="00E24341" w:rsidP="00E24341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E24341" w:rsidRPr="00E24341" w:rsidRDefault="00E24341" w:rsidP="00E243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24341" w:rsidRPr="00E24341" w:rsidRDefault="00E24341" w:rsidP="00E243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4341" w:rsidRPr="00E24341" w:rsidTr="00355FFB">
        <w:tc>
          <w:tcPr>
            <w:tcW w:w="2835" w:type="dxa"/>
          </w:tcPr>
          <w:p w:rsidR="00E24341" w:rsidRPr="00E24341" w:rsidRDefault="00D61A1A" w:rsidP="00E2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поселение Верхняя Орлянка</w:t>
            </w:r>
          </w:p>
        </w:tc>
        <w:tc>
          <w:tcPr>
            <w:tcW w:w="6521" w:type="dxa"/>
            <w:gridSpan w:val="5"/>
          </w:tcPr>
          <w:p w:rsidR="00E24341" w:rsidRPr="00E24341" w:rsidRDefault="00E24341" w:rsidP="00E243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C26" w:rsidRPr="00E24341" w:rsidTr="003B2ADF">
        <w:tc>
          <w:tcPr>
            <w:tcW w:w="2835" w:type="dxa"/>
          </w:tcPr>
          <w:p w:rsidR="004E1C26" w:rsidRPr="00E24341" w:rsidRDefault="004E1C26" w:rsidP="00E2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Село Верхняя Орлянка</w:t>
            </w:r>
          </w:p>
        </w:tc>
        <w:tc>
          <w:tcPr>
            <w:tcW w:w="1701" w:type="dxa"/>
            <w:gridSpan w:val="2"/>
            <w:vAlign w:val="bottom"/>
          </w:tcPr>
          <w:p w:rsidR="004E1C26" w:rsidRPr="004E1C26" w:rsidRDefault="004E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vAlign w:val="bottom"/>
          </w:tcPr>
          <w:p w:rsidR="004E1C26" w:rsidRPr="004E1C26" w:rsidRDefault="004E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  <w:vAlign w:val="bottom"/>
          </w:tcPr>
          <w:p w:rsidR="004E1C26" w:rsidRPr="004E1C26" w:rsidRDefault="004E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bottom"/>
          </w:tcPr>
          <w:p w:rsidR="004E1C26" w:rsidRPr="004E1C26" w:rsidRDefault="004E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C26" w:rsidRPr="00E24341" w:rsidTr="003B2ADF">
        <w:tc>
          <w:tcPr>
            <w:tcW w:w="2835" w:type="dxa"/>
          </w:tcPr>
          <w:p w:rsidR="004E1C26" w:rsidRPr="00E24341" w:rsidRDefault="004E1C26" w:rsidP="00E2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Алимовка</w:t>
            </w:r>
            <w:proofErr w:type="spellEnd"/>
          </w:p>
        </w:tc>
        <w:tc>
          <w:tcPr>
            <w:tcW w:w="1701" w:type="dxa"/>
            <w:gridSpan w:val="2"/>
            <w:vAlign w:val="bottom"/>
          </w:tcPr>
          <w:p w:rsidR="004E1C26" w:rsidRPr="004E1C26" w:rsidRDefault="004E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6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559" w:type="dxa"/>
            <w:vAlign w:val="bottom"/>
          </w:tcPr>
          <w:p w:rsidR="004E1C26" w:rsidRPr="004E1C26" w:rsidRDefault="004E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6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560" w:type="dxa"/>
            <w:vAlign w:val="bottom"/>
          </w:tcPr>
          <w:p w:rsidR="004E1C26" w:rsidRPr="004E1C26" w:rsidRDefault="004E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4E1C26" w:rsidRPr="004E1C26" w:rsidRDefault="004E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E1C26" w:rsidRPr="00E24341" w:rsidTr="003B2ADF">
        <w:tc>
          <w:tcPr>
            <w:tcW w:w="2835" w:type="dxa"/>
          </w:tcPr>
          <w:p w:rsidR="004E1C26" w:rsidRPr="00E24341" w:rsidRDefault="004E1C26" w:rsidP="00E2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Пос. Калиновый Ключ</w:t>
            </w:r>
          </w:p>
        </w:tc>
        <w:tc>
          <w:tcPr>
            <w:tcW w:w="1701" w:type="dxa"/>
            <w:gridSpan w:val="2"/>
            <w:vAlign w:val="bottom"/>
          </w:tcPr>
          <w:p w:rsidR="004E1C26" w:rsidRPr="004E1C26" w:rsidRDefault="004E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59" w:type="dxa"/>
            <w:vAlign w:val="bottom"/>
          </w:tcPr>
          <w:p w:rsidR="004E1C26" w:rsidRPr="004E1C26" w:rsidRDefault="004E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6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60" w:type="dxa"/>
            <w:vAlign w:val="bottom"/>
          </w:tcPr>
          <w:p w:rsidR="004E1C26" w:rsidRPr="004E1C26" w:rsidRDefault="004E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bottom"/>
          </w:tcPr>
          <w:p w:rsidR="004E1C26" w:rsidRPr="004E1C26" w:rsidRDefault="004E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C26" w:rsidRPr="00E24341" w:rsidTr="003B2ADF">
        <w:tc>
          <w:tcPr>
            <w:tcW w:w="2835" w:type="dxa"/>
          </w:tcPr>
          <w:p w:rsidR="004E1C26" w:rsidRPr="00E24341" w:rsidRDefault="004E1C26" w:rsidP="00E2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Дер. Средняя Орлянка</w:t>
            </w:r>
          </w:p>
        </w:tc>
        <w:tc>
          <w:tcPr>
            <w:tcW w:w="1701" w:type="dxa"/>
            <w:gridSpan w:val="2"/>
            <w:vAlign w:val="bottom"/>
          </w:tcPr>
          <w:p w:rsidR="004E1C26" w:rsidRPr="004E1C26" w:rsidRDefault="004E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4E1C26" w:rsidRPr="004E1C26" w:rsidRDefault="004E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vAlign w:val="bottom"/>
          </w:tcPr>
          <w:p w:rsidR="004E1C26" w:rsidRPr="004E1C26" w:rsidRDefault="004E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bottom"/>
          </w:tcPr>
          <w:p w:rsidR="004E1C26" w:rsidRPr="004E1C26" w:rsidRDefault="004E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1C26" w:rsidRPr="00E24341" w:rsidTr="003B2ADF">
        <w:tc>
          <w:tcPr>
            <w:tcW w:w="2835" w:type="dxa"/>
          </w:tcPr>
          <w:p w:rsidR="004E1C26" w:rsidRPr="00E24341" w:rsidRDefault="004E1C26" w:rsidP="00E2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сельскому поселению</w:t>
            </w:r>
          </w:p>
        </w:tc>
        <w:tc>
          <w:tcPr>
            <w:tcW w:w="1701" w:type="dxa"/>
            <w:gridSpan w:val="2"/>
            <w:vAlign w:val="bottom"/>
          </w:tcPr>
          <w:p w:rsidR="004E1C26" w:rsidRPr="004E1C26" w:rsidRDefault="004E1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641</w:t>
            </w:r>
          </w:p>
        </w:tc>
        <w:tc>
          <w:tcPr>
            <w:tcW w:w="1559" w:type="dxa"/>
            <w:vAlign w:val="bottom"/>
          </w:tcPr>
          <w:p w:rsidR="004E1C26" w:rsidRPr="004E1C26" w:rsidRDefault="004E1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667</w:t>
            </w:r>
          </w:p>
        </w:tc>
        <w:tc>
          <w:tcPr>
            <w:tcW w:w="1560" w:type="dxa"/>
            <w:vAlign w:val="bottom"/>
          </w:tcPr>
          <w:p w:rsidR="004E1C26" w:rsidRPr="004E1C26" w:rsidRDefault="004E1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bottom"/>
          </w:tcPr>
          <w:p w:rsidR="004E1C26" w:rsidRPr="004E1C26" w:rsidRDefault="004E1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</w:tbl>
    <w:p w:rsidR="00E24341" w:rsidRPr="00E24341" w:rsidRDefault="00E24341" w:rsidP="00E24341">
      <w:pPr>
        <w:spacing w:after="0"/>
        <w:ind w:left="57" w:right="57"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4341" w:rsidRPr="00E24341" w:rsidRDefault="00E24341" w:rsidP="00E24341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показателей социально-экономического состояния являются демографические показатели. Так, на территории поселения проживает:</w:t>
      </w:r>
    </w:p>
    <w:p w:rsidR="00E24341" w:rsidRPr="003B2ADF" w:rsidRDefault="00E24341" w:rsidP="00E24341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3B2ADF" w:rsidRPr="003B2ADF">
        <w:rPr>
          <w:rFonts w:ascii="Times New Roman" w:eastAsia="Times New Roman" w:hAnsi="Times New Roman" w:cs="Times New Roman"/>
          <w:sz w:val="28"/>
          <w:szCs w:val="28"/>
          <w:lang w:eastAsia="ru-RU"/>
        </w:rPr>
        <w:t>19,2 % (123</w:t>
      </w:r>
      <w:r w:rsidRPr="003B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 - населения старше 60 лет,  </w:t>
      </w:r>
    </w:p>
    <w:p w:rsidR="00E24341" w:rsidRPr="003B2ADF" w:rsidRDefault="003B2ADF" w:rsidP="00E24341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DF">
        <w:rPr>
          <w:rFonts w:ascii="Times New Roman" w:eastAsia="Times New Roman" w:hAnsi="Times New Roman" w:cs="Times New Roman"/>
          <w:sz w:val="28"/>
          <w:szCs w:val="28"/>
          <w:lang w:eastAsia="ru-RU"/>
        </w:rPr>
        <w:t>- 63,33 % (406</w:t>
      </w:r>
      <w:r w:rsidR="00510872" w:rsidRPr="003B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чел)  - в возрасте от 19</w:t>
      </w:r>
      <w:r w:rsidR="00E24341" w:rsidRPr="003B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60 лет; </w:t>
      </w:r>
    </w:p>
    <w:p w:rsidR="00E24341" w:rsidRPr="00E24341" w:rsidRDefault="003B2ADF" w:rsidP="00CC62CF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DF">
        <w:rPr>
          <w:rFonts w:ascii="Times New Roman" w:eastAsia="Times New Roman" w:hAnsi="Times New Roman" w:cs="Times New Roman"/>
          <w:sz w:val="28"/>
          <w:szCs w:val="28"/>
          <w:lang w:eastAsia="ru-RU"/>
        </w:rPr>
        <w:t>-  17,47 % (112</w:t>
      </w:r>
      <w:r w:rsidR="00510872" w:rsidRPr="003B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 - от 0 до 18</w:t>
      </w:r>
      <w:r w:rsidR="00E24341" w:rsidRPr="003B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E24341" w:rsidRPr="00E24341" w:rsidRDefault="00E24341" w:rsidP="00E24341">
      <w:pPr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Жилой фонд </w:t>
      </w:r>
    </w:p>
    <w:p w:rsidR="001B4418" w:rsidRDefault="00E24341" w:rsidP="00E24341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</w:t>
      </w:r>
      <w:r w:rsidR="000008CC">
        <w:rPr>
          <w:rFonts w:ascii="Times New Roman" w:eastAsia="Times New Roman" w:hAnsi="Times New Roman" w:cs="Times New Roman"/>
          <w:sz w:val="28"/>
          <w:szCs w:val="28"/>
          <w:lang w:eastAsia="ru-RU"/>
        </w:rPr>
        <w:t>цах сельского поселения Верхняя Орлянка</w:t>
      </w: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существующий жилищный фонд на </w:t>
      </w:r>
      <w:r w:rsidR="00796A0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составляет </w:t>
      </w:r>
      <w:r w:rsidR="00B660E7">
        <w:rPr>
          <w:rFonts w:ascii="Times New Roman" w:eastAsia="Times New Roman" w:hAnsi="Times New Roman" w:cs="Times New Roman"/>
          <w:sz w:val="28"/>
          <w:szCs w:val="28"/>
          <w:lang w:eastAsia="ru-RU"/>
        </w:rPr>
        <w:t>23,7</w:t>
      </w: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м² общей площади. Обеспеченность жильем составляет в среднем по сельскому поселению </w:t>
      </w:r>
      <w:r w:rsidR="00B660E7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Start"/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/чел. и может колебаться в зависимости от доходов населения.</w:t>
      </w:r>
    </w:p>
    <w:p w:rsidR="002B2FAF" w:rsidRPr="002B2FAF" w:rsidRDefault="002B2FAF" w:rsidP="002B2FAF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Жилая зона в сельском поселении Верхняя Орлянка представляет застройку низкой плотности. </w:t>
      </w:r>
    </w:p>
    <w:p w:rsidR="002B2FAF" w:rsidRPr="002B2FAF" w:rsidRDefault="002B2FAF" w:rsidP="002B2FAF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Жилая застройка населенных пунктов сельского поселения Верхняя Орлянка представлена в основном индивидуальными жилыми домами (1-2 этажа) с приусадебными участками, в п. Калиновый Ключ существуют многоквартирные жилые дома средней этажности.</w:t>
      </w:r>
    </w:p>
    <w:p w:rsidR="002B2FAF" w:rsidRPr="002B2FAF" w:rsidRDefault="002B2FAF" w:rsidP="002B2FAF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AF" w:rsidRDefault="002B2FAF" w:rsidP="002B2FAF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Существующий жилищный фонд представлен усадебной одноэтажной застройкой и многоквартирной 2 и 4-ти этажной застройкой. Многоквартирные капитальные дома сосредоточены в центре поселка Калиновый Ключ на  ул. Нефтяников.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зоны застройки индивидуальными жилыми домами в сельском поселении Верхняя Орлянка, предусматривается за счет уплотнения существующей застройки и освоения свободных территорий. 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Верхняя Орлянка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уплотнения существующей застр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ойки планируется строительство: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южной части села: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 Чапаева - 5 усадебных участков;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проектируемой территории –  0,81 га;</w:t>
      </w: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 общая площадь жилого фонда составит - 750 м</w:t>
      </w:r>
      <w:proofErr w:type="gramStart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Расчётная численность населения ориент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ировочно составит – 15 человек.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юго-восточной части села: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 Калинина - 11 усадебных участков;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проектируемой территории –  2 га;</w:t>
      </w: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 общая площадь жилого фонда составит - 1650 м</w:t>
      </w:r>
      <w:proofErr w:type="gramStart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Расчётная численность населения ориенти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ровочно составит - 33 человека.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северо-восточной части села: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ул. </w:t>
      </w:r>
      <w:proofErr w:type="gramStart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Почтовая</w:t>
      </w:r>
      <w:proofErr w:type="gramEnd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- 12 усадебных участков;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проектируемой территории –  1,83 га;</w:t>
      </w: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 общая площадь жилого фонда составит - 1800  м</w:t>
      </w:r>
      <w:proofErr w:type="gramStart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Расчётная численность населения ориентировочно составит - 36 человек.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северо-западной части села: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 Фрунзе  - 27 усадебных участков;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проектируемой территории –  4,8 га;</w:t>
      </w: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 общая площадь жилого фонда составит - 4050 м</w:t>
      </w:r>
      <w:proofErr w:type="gramStart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Расчётная численность населения ориент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ировочно составит - 81 человек.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пос. Верхняя Орлянка на расчетный срок строительства планируется размещение – 55 усадебных участков. 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проектируемой территории –   9,44 га.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 общая площадь жилого фонда усадебной застройки, составит – 8250 м</w:t>
      </w:r>
      <w:proofErr w:type="gramStart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Расчётная численность населения ориентировочно составит - 165 человек.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п. </w:t>
      </w:r>
      <w:proofErr w:type="spellStart"/>
      <w:r w:rsidRPr="00F10E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Алимовка</w:t>
      </w:r>
      <w:proofErr w:type="spellEnd"/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уплотнения существующей 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строительство: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юго-восточной части поселка: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ул. </w:t>
      </w:r>
      <w:proofErr w:type="gramStart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 усадебных участка;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проектируемой территории –  0,86 га;</w:t>
      </w: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 общая площадь жилого фонда составит – 750 м</w:t>
      </w:r>
      <w:proofErr w:type="gramStart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Расчётная численность населения ориентировочно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– 15 человек.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северо-западной части поселка: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ул. </w:t>
      </w:r>
      <w:proofErr w:type="gramStart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- 45 усадебных участков;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проектируемой территории –  8,8 га;</w:t>
      </w: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 общая площадь жилого фонда составит – 6750 м</w:t>
      </w:r>
      <w:proofErr w:type="gramStart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Расчётная численность населения ориентировочно 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 – 135 человек.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свободных территориях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населенного пункта планируется: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ПЛОЩАДКА № 1, расположена в северо-западной части  поселка. 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  предлагается к строительству  усадебная  застройка. 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всей территории составит 5,11 га, количество участков – 26 шт. 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жилого фонда составит ориентировочно - 3900 кв</w:t>
      </w:r>
      <w:proofErr w:type="gramStart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Расчётная численность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составит 78 человек.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ПЛОЩАДКА № 2, расположена в центральной части  поселка. 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  предлагается к строительству  усадебная  застройка. 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всей территории составит 1,5 га, количество участков – 8 шт. 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жилого фонда составит ориентировочно - 1200 кв</w:t>
      </w:r>
      <w:proofErr w:type="gramStart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Расчётная численность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составит 24 человек.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по п. </w:t>
      </w:r>
      <w:proofErr w:type="spellStart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Алимовка</w:t>
      </w:r>
      <w:proofErr w:type="spellEnd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расчетный срок строительства планируется размещение – 84 </w:t>
      </w:r>
      <w:proofErr w:type="gramStart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усадебных</w:t>
      </w:r>
      <w:proofErr w:type="gramEnd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участка. 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проектируемой территории –   16,27 га.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 общая площадь жилого фонда усадебной застройки, составит – 12600 м</w:t>
      </w:r>
      <w:proofErr w:type="gramStart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Расчётная численность населения ориентировочно составит - 252 человека.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д. Средняя Орлянка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уплотнения существующей застр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ойки планируется строительство: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центральной части деревни: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ул. </w:t>
      </w:r>
      <w:proofErr w:type="gramStart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Придорожная</w:t>
      </w:r>
      <w:proofErr w:type="gramEnd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 усадебных участков;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проектируемой территории –  3,66 га;</w:t>
      </w: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 общая площадь жилого фонда составит – 3000 м</w:t>
      </w:r>
      <w:proofErr w:type="gramStart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Расчётная численность населения ориент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ировочно составит – 60 человек.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центральной части деревни: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ул. </w:t>
      </w:r>
      <w:proofErr w:type="gramStart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Заречная</w:t>
      </w:r>
      <w:proofErr w:type="gramEnd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- 18 усадебных участков;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проектируемой территории –  1,1 га;</w:t>
      </w: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 общая площадь жилого фонда составит – 2700 м</w:t>
      </w:r>
      <w:proofErr w:type="gramStart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Расчётная численность населения ориенти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ровочно составит – 54 человека.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свободных территориях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населенного пункта планируется: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ПЛОЩАДКА № 3, расположена в южной части  деревни. 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  предлагается к строительству  усадебная  застройка. 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всей территории составит 6,94 га, количество участков – 40 шт. 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жилого фонда составит ориентировочно – 6000 кв</w:t>
      </w:r>
      <w:proofErr w:type="gramStart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Расчётная численность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составит 120 человек.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ПЛОЩАДКА № 4, расположена в северо-западной части  деревни. 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  предлагается к строительству  усадебная  застройка. 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всей территории составит 8,91 га, количество участков – 53 шт. 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жилого фонда составит ориентировочно - 7950 кв</w:t>
      </w:r>
      <w:proofErr w:type="gramStart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Расчётная численность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составит 159 человек.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по д. Средняя Орлянка на расчетный срок строительства планируется размещение – 131 усадебного участка. 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проектируемой территории –   20,61 га.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 общая площадь жилого фонда усадебной застройки, составит – 19650 м</w:t>
      </w:r>
      <w:proofErr w:type="gramStart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Расчётная численность населения ориентировочно составит - 393 человека.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 Калиновый Ключ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жилой зоны в поселке Калиновый Ключ не предусматривается в  связи с прохождением магистрального трубопровода по территории поселка. Планируемые границы населенного пункта скорректированы таким образом чтобы санитарный разрыв не проходил по территории населенного пункта (</w:t>
      </w:r>
      <w:proofErr w:type="spellStart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2.2.1/2.1.1.1200-03).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генеральному плану вс.п. Верхняя Орлянка планируется:</w:t>
      </w:r>
    </w:p>
    <w:p w:rsidR="00F10EED" w:rsidRPr="00F10EED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270 индивидуальных жилых домов.</w:t>
      </w:r>
    </w:p>
    <w:p w:rsidR="00D84BA8" w:rsidRDefault="00F10EED" w:rsidP="00F10EED">
      <w:pPr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проектируемой территории – 46,32 га.</w:t>
      </w:r>
    </w:p>
    <w:p w:rsidR="00E24341" w:rsidRPr="00E24341" w:rsidRDefault="00E24341" w:rsidP="00CC62CF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в последнее время наблюдается тенденция увеличения жилого фонда за счет строительства и реконструкции жилых домов, площадь жилого фонда будет варьироваться.</w:t>
      </w:r>
    </w:p>
    <w:p w:rsidR="00E24341" w:rsidRPr="00E24341" w:rsidRDefault="00E24341" w:rsidP="00E24341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341" w:rsidRPr="00E24341" w:rsidRDefault="00E24341" w:rsidP="00E24341">
      <w:pPr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Градостроительная деятельность</w:t>
      </w:r>
    </w:p>
    <w:p w:rsidR="00276935" w:rsidRPr="00EE3353" w:rsidRDefault="00E24341" w:rsidP="00D16C31">
      <w:pPr>
        <w:widowControl w:val="0"/>
        <w:shd w:val="clear" w:color="auto" w:fill="FFFFFF"/>
        <w:tabs>
          <w:tab w:val="left" w:pos="-4962"/>
        </w:tabs>
        <w:autoSpaceDE w:val="0"/>
        <w:adjustRightInd w:val="0"/>
        <w:spacing w:line="360" w:lineRule="auto"/>
        <w:ind w:right="11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276935" w:rsidRPr="00EE3353" w:rsidSect="002D4EFA">
          <w:pgSz w:w="11909" w:h="16834"/>
          <w:pgMar w:top="794" w:right="851" w:bottom="794" w:left="1701" w:header="720" w:footer="720" w:gutter="0"/>
          <w:cols w:space="720"/>
        </w:sectPr>
      </w:pP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Планировочная организация территор</w:t>
      </w:r>
      <w:r w:rsidR="001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Верхняя Орлянка </w:t>
      </w: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складывалась под влиянием основных факторов: рельефа местности, водных объектов, сложившейся транспортной структуры, расположения производственных объектов. Градостроительный каркас предст</w:t>
      </w:r>
      <w:r w:rsidR="0016685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 населенными пунктами: с</w:t>
      </w:r>
      <w:proofErr w:type="gramStart"/>
      <w:r w:rsidR="0016685F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1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ерхняя </w:t>
      </w:r>
      <w:proofErr w:type="spellStart"/>
      <w:r w:rsidR="0016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Орлянка,</w:t>
      </w:r>
      <w:r w:rsidR="0016685F">
        <w:rPr>
          <w:rFonts w:ascii="Times New Roman" w:hAnsi="Times New Roman" w:cs="Times New Roman"/>
          <w:sz w:val="28"/>
          <w:szCs w:val="28"/>
          <w:lang w:eastAsia="ru-RU"/>
        </w:rPr>
        <w:t>поселок</w:t>
      </w:r>
      <w:proofErr w:type="spellEnd"/>
      <w:r w:rsidR="001668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85F">
        <w:rPr>
          <w:rFonts w:ascii="Times New Roman" w:hAnsi="Times New Roman" w:cs="Times New Roman"/>
          <w:sz w:val="28"/>
          <w:szCs w:val="28"/>
          <w:lang w:eastAsia="ru-RU"/>
        </w:rPr>
        <w:t>Алимовка</w:t>
      </w:r>
      <w:proofErr w:type="spellEnd"/>
      <w:r w:rsidR="0016685F">
        <w:rPr>
          <w:rFonts w:ascii="Times New Roman" w:hAnsi="Times New Roman" w:cs="Times New Roman"/>
          <w:sz w:val="28"/>
          <w:szCs w:val="28"/>
          <w:lang w:eastAsia="ru-RU"/>
        </w:rPr>
        <w:t>, поселок Калиновый Ключ, деревня Средняя Орлянка</w:t>
      </w:r>
      <w:r w:rsidR="00EE33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6935" w:rsidRDefault="00276935" w:rsidP="00EE3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 Технико-экономические параметры существующих объектов социальной инфраструктуры</w:t>
      </w:r>
    </w:p>
    <w:p w:rsidR="00276935" w:rsidRDefault="001E76C4" w:rsidP="00AD0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Верхняя Орлянка</w:t>
      </w:r>
      <w:r w:rsidR="006C37D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1.2.1. Объекты здравоохранения</w:t>
      </w:r>
    </w:p>
    <w:p w:rsidR="00276935" w:rsidRDefault="00276935" w:rsidP="00375E77">
      <w:pPr>
        <w:tabs>
          <w:tab w:val="left" w:pos="2715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W w:w="1573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7"/>
        <w:gridCol w:w="2977"/>
        <w:gridCol w:w="4518"/>
        <w:gridCol w:w="3133"/>
        <w:gridCol w:w="2555"/>
        <w:gridCol w:w="1985"/>
      </w:tblGrid>
      <w:tr w:rsidR="00276935" w:rsidTr="009311E2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E021E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4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E021E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E021E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мед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ерсонала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E021E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</w:tr>
      <w:tr w:rsidR="00276935" w:rsidTr="009311E2">
        <w:trPr>
          <w:trHeight w:val="1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Посещений (в смену)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6935" w:rsidRDefault="00276935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коек</w:t>
            </w:r>
          </w:p>
        </w:tc>
      </w:tr>
      <w:tr w:rsidR="009311E2" w:rsidTr="009311E2">
        <w:trPr>
          <w:trHeight w:val="21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11E2" w:rsidRDefault="009311E2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1E2" w:rsidRPr="009311E2" w:rsidRDefault="009311E2" w:rsidP="009311E2">
            <w:pPr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311E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ФАП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1E2" w:rsidRPr="009311E2" w:rsidRDefault="009311E2" w:rsidP="00931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1E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9311E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311E2">
              <w:rPr>
                <w:rFonts w:ascii="Times New Roman" w:eastAsia="Calibri" w:hAnsi="Times New Roman" w:cs="Times New Roman"/>
                <w:sz w:val="24"/>
                <w:szCs w:val="24"/>
              </w:rPr>
              <w:t>. Верхняя Орлянка), ул. Почтовая, 2а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11E2" w:rsidRPr="003B2ADF" w:rsidRDefault="007958ED" w:rsidP="007958ED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A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311E2" w:rsidRPr="003B2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медперсонала: </w:t>
            </w:r>
            <w:r w:rsidR="003B2ADF" w:rsidRPr="003B2ADF">
              <w:rPr>
                <w:rFonts w:ascii="Times New Roman" w:eastAsia="Calibri" w:hAnsi="Times New Roman" w:cs="Times New Roman"/>
                <w:sz w:val="24"/>
                <w:szCs w:val="24"/>
              </w:rPr>
              <w:t>1- фельдшер, 1- уборщик помещений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11E2" w:rsidRPr="009311E2" w:rsidRDefault="003B2ADF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B2A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11E2" w:rsidRDefault="009311E2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311E2" w:rsidTr="009311E2">
        <w:trPr>
          <w:trHeight w:val="71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11E2" w:rsidRDefault="009311E2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1E2" w:rsidRPr="009311E2" w:rsidRDefault="009311E2" w:rsidP="00931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1E2">
              <w:rPr>
                <w:rFonts w:ascii="Times New Roman" w:eastAsia="Calibri" w:hAnsi="Times New Roman" w:cs="Times New Roman"/>
                <w:sz w:val="24"/>
                <w:szCs w:val="24"/>
              </w:rPr>
              <w:t>Аптечный пункт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1E2" w:rsidRPr="009311E2" w:rsidRDefault="009311E2" w:rsidP="00931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1E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9311E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311E2">
              <w:rPr>
                <w:rFonts w:ascii="Times New Roman" w:eastAsia="Calibri" w:hAnsi="Times New Roman" w:cs="Times New Roman"/>
                <w:sz w:val="24"/>
                <w:szCs w:val="24"/>
              </w:rPr>
              <w:t>. Верхняя Орлянка), ул. Почтовая, 2а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11E2" w:rsidRPr="003B2ADF" w:rsidRDefault="003B2ADF" w:rsidP="003B2AD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ADF">
              <w:rPr>
                <w:rFonts w:ascii="Times New Roman" w:eastAsia="Calibri" w:hAnsi="Times New Roman" w:cs="Times New Roman"/>
                <w:sz w:val="24"/>
                <w:szCs w:val="24"/>
              </w:rPr>
              <w:t>Не функционирует с 2025 года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11E2" w:rsidRPr="003B2ADF" w:rsidRDefault="003B2ADF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A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11E2" w:rsidRDefault="003B2ADF" w:rsidP="003B2AD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9311E2" w:rsidTr="009311E2">
        <w:trPr>
          <w:trHeight w:val="71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1E2" w:rsidRDefault="009311E2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1E2" w:rsidRPr="009311E2" w:rsidRDefault="009311E2" w:rsidP="00931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1E2">
              <w:rPr>
                <w:rFonts w:ascii="Times New Roman" w:eastAsia="Calibri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1E2" w:rsidRPr="009311E2" w:rsidRDefault="009311E2" w:rsidP="00931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1E2">
              <w:rPr>
                <w:rFonts w:ascii="Times New Roman" w:eastAsia="Calibri" w:hAnsi="Times New Roman" w:cs="Times New Roman"/>
                <w:sz w:val="24"/>
                <w:szCs w:val="24"/>
              </w:rPr>
              <w:t>(п. Калиновый Ключ), ул. Нефтяников, 6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1E2" w:rsidRPr="009311E2" w:rsidRDefault="007958ED" w:rsidP="00AD0EA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958ED">
              <w:rPr>
                <w:rFonts w:ascii="Times New Roman" w:eastAsia="Calibri" w:hAnsi="Times New Roman" w:cs="Times New Roman"/>
                <w:sz w:val="24"/>
                <w:szCs w:val="24"/>
              </w:rPr>
              <w:t>1 фельдшер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1E2" w:rsidRPr="003B2ADF" w:rsidRDefault="003B2ADF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AD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1E2" w:rsidRDefault="009311E2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1.2.2. Объекты образования</w:t>
      </w:r>
    </w:p>
    <w:p w:rsidR="00276935" w:rsidRDefault="00276935" w:rsidP="00375E77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Система образования выполняет важнейшую социально-экономическую функцию и является одним из определяющих факторов развития </w:t>
      </w:r>
      <w:r w:rsidR="009311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сельского поселения Верхняя Орлянка</w:t>
      </w:r>
    </w:p>
    <w:p w:rsidR="00276935" w:rsidRDefault="00276935" w:rsidP="00375E77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3 </w:t>
      </w:r>
    </w:p>
    <w:tbl>
      <w:tblPr>
        <w:tblW w:w="1573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554"/>
        <w:gridCol w:w="3002"/>
        <w:gridCol w:w="1913"/>
        <w:gridCol w:w="1902"/>
        <w:gridCol w:w="1381"/>
        <w:gridCol w:w="1914"/>
        <w:gridCol w:w="2375"/>
        <w:gridCol w:w="2694"/>
      </w:tblGrid>
      <w:tr w:rsidR="00276935" w:rsidTr="00276935"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76935" w:rsidRDefault="00276935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76935" w:rsidRDefault="00276935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персонала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Проектная мощность</w:t>
            </w: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Фактическое посещение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Резерв/дефицит мест</w:t>
            </w:r>
          </w:p>
        </w:tc>
      </w:tr>
      <w:tr w:rsidR="009311E2" w:rsidTr="00EE3353">
        <w:trPr>
          <w:trHeight w:val="134"/>
        </w:trPr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311E2" w:rsidRDefault="009311E2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11E2" w:rsidRPr="001E7B2D" w:rsidRDefault="009311E2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7B2D">
              <w:rPr>
                <w:rFonts w:ascii="Times New Roman" w:eastAsia="Calibri" w:hAnsi="Times New Roman" w:cs="Times New Roman"/>
                <w:sz w:val="24"/>
                <w:szCs w:val="24"/>
              </w:rPr>
              <w:t>Верхнеорлянский</w:t>
            </w:r>
            <w:proofErr w:type="spellEnd"/>
            <w:r w:rsidRPr="001E7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ГБОУ Самарской области средней общеобразовательной школы с. </w:t>
            </w:r>
            <w:proofErr w:type="spellStart"/>
            <w:r w:rsidRPr="001E7B2D">
              <w:rPr>
                <w:rFonts w:ascii="Times New Roman" w:eastAsia="Calibri" w:hAnsi="Times New Roman" w:cs="Times New Roman"/>
                <w:sz w:val="24"/>
                <w:szCs w:val="24"/>
              </w:rPr>
              <w:t>Воротнее</w:t>
            </w:r>
            <w:proofErr w:type="spellEnd"/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11E2" w:rsidRPr="001E7B2D" w:rsidRDefault="009311E2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2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1E7B2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E7B2D">
              <w:rPr>
                <w:rFonts w:ascii="Times New Roman" w:eastAsia="Calibri" w:hAnsi="Times New Roman" w:cs="Times New Roman"/>
                <w:sz w:val="24"/>
                <w:szCs w:val="24"/>
              </w:rPr>
              <w:t>. Верхняя Орлянка), ул. Советская, 26</w:t>
            </w:r>
          </w:p>
        </w:tc>
        <w:tc>
          <w:tcPr>
            <w:tcW w:w="1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11E2" w:rsidRPr="00131776" w:rsidRDefault="009311E2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11E2" w:rsidRDefault="009311E2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311E2" w:rsidRDefault="00EE3353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311E2" w:rsidRDefault="00EE3353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311E2" w:rsidRDefault="00EE3353" w:rsidP="00375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35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130 мест</w:t>
            </w:r>
          </w:p>
        </w:tc>
      </w:tr>
    </w:tbl>
    <w:p w:rsidR="00EE3353" w:rsidRPr="00EE3353" w:rsidRDefault="00EE3353" w:rsidP="00EE3353">
      <w:pPr>
        <w:shd w:val="clear" w:color="auto" w:fill="FFFFFF"/>
        <w:autoSpaceDN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малого количества </w:t>
      </w:r>
      <w:proofErr w:type="gramStart"/>
      <w:r w:rsidRPr="00EE3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E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сентября 2020 года школа временно нефункционирует.</w:t>
      </w:r>
    </w:p>
    <w:p w:rsidR="00276935" w:rsidRDefault="00276935" w:rsidP="00375E77">
      <w:pPr>
        <w:shd w:val="clear" w:color="auto" w:fill="FFFFFF"/>
        <w:autoSpaceDN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935" w:rsidRPr="003E3A53" w:rsidRDefault="003E3A53" w:rsidP="00375E77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53">
        <w:rPr>
          <w:rFonts w:ascii="Times New Roman" w:hAnsi="Times New Roman" w:cs="Times New Roman"/>
          <w:sz w:val="28"/>
          <w:szCs w:val="28"/>
        </w:rPr>
        <w:t>На территории</w:t>
      </w:r>
      <w:r w:rsidR="00EE335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Верхняя Орлянка</w:t>
      </w:r>
      <w:r w:rsidRPr="003E3A53">
        <w:rPr>
          <w:rFonts w:ascii="Times New Roman" w:hAnsi="Times New Roman" w:cs="Times New Roman"/>
          <w:bCs/>
          <w:sz w:val="28"/>
          <w:szCs w:val="28"/>
        </w:rPr>
        <w:t xml:space="preserve"> учреждения детского дошкольного образования и дополнительного образования отсутствуют.</w:t>
      </w:r>
    </w:p>
    <w:p w:rsidR="00276935" w:rsidRDefault="00276935" w:rsidP="00375E77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6935" w:rsidRPr="00261C6C" w:rsidRDefault="00276935" w:rsidP="00261C6C">
      <w:pPr>
        <w:shd w:val="clear" w:color="auto" w:fill="FFFFFF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6935" w:rsidRPr="00261C6C" w:rsidSect="00EE3353">
          <w:pgSz w:w="16834" w:h="11909" w:orient="landscape"/>
          <w:pgMar w:top="567" w:right="567" w:bottom="567" w:left="567" w:header="720" w:footer="720" w:gutter="0"/>
          <w:cols w:space="720"/>
        </w:sectPr>
      </w:pPr>
    </w:p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1.2.3. Объекты физической культуры и массового спорта</w:t>
      </w:r>
    </w:p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Хорошее здоровье обеспечивает долгую и активную жизнь, способствует выполнению планов, преодолению трудностей, дает возможность успешно решать жизненные задачи. Основная задача администрации сельского поселения по реализации политики в области физической культуры и спорта заключается в создании для населения условий для занятий физической культурой и спортом.</w:t>
      </w:r>
    </w:p>
    <w:p w:rsidR="007967B0" w:rsidRPr="007967B0" w:rsidRDefault="007967B0" w:rsidP="00796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9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Существующие объекты физической культуры и массового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658"/>
        <w:gridCol w:w="2857"/>
        <w:gridCol w:w="2781"/>
      </w:tblGrid>
      <w:tr w:rsidR="007967B0" w:rsidRPr="007967B0" w:rsidTr="007967B0">
        <w:tc>
          <w:tcPr>
            <w:tcW w:w="561" w:type="dxa"/>
            <w:shd w:val="clear" w:color="auto" w:fill="auto"/>
            <w:vAlign w:val="center"/>
          </w:tcPr>
          <w:p w:rsidR="007967B0" w:rsidRPr="007967B0" w:rsidRDefault="007967B0" w:rsidP="00796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6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6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7967B0" w:rsidRPr="007967B0" w:rsidRDefault="007967B0" w:rsidP="00796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7967B0" w:rsidRPr="007967B0" w:rsidRDefault="007967B0" w:rsidP="00796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7967B0" w:rsidRPr="007967B0" w:rsidRDefault="007967B0" w:rsidP="00796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</w:tr>
      <w:tr w:rsidR="00CB1D5A" w:rsidRPr="007967B0" w:rsidTr="003B2ADF">
        <w:trPr>
          <w:trHeight w:val="685"/>
        </w:trPr>
        <w:tc>
          <w:tcPr>
            <w:tcW w:w="561" w:type="dxa"/>
            <w:shd w:val="clear" w:color="auto" w:fill="auto"/>
            <w:vAlign w:val="center"/>
          </w:tcPr>
          <w:p w:rsidR="00CB1D5A" w:rsidRPr="007967B0" w:rsidRDefault="00CB1D5A" w:rsidP="00796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7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8" w:type="dxa"/>
            <w:shd w:val="clear" w:color="auto" w:fill="auto"/>
          </w:tcPr>
          <w:p w:rsidR="00CB1D5A" w:rsidRPr="00CB1D5A" w:rsidRDefault="00CB1D5A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D5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при школе</w:t>
            </w:r>
          </w:p>
        </w:tc>
        <w:tc>
          <w:tcPr>
            <w:tcW w:w="2857" w:type="dxa"/>
            <w:shd w:val="clear" w:color="auto" w:fill="auto"/>
          </w:tcPr>
          <w:p w:rsidR="00CB1D5A" w:rsidRPr="00CB1D5A" w:rsidRDefault="00CB1D5A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D5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CB1D5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CB1D5A">
              <w:rPr>
                <w:rFonts w:ascii="Times New Roman" w:eastAsia="Calibri" w:hAnsi="Times New Roman" w:cs="Times New Roman"/>
                <w:sz w:val="24"/>
                <w:szCs w:val="24"/>
              </w:rPr>
              <w:t>. Верхняя Орлянка), ул. Советская, 26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CB1D5A" w:rsidRPr="007967B0" w:rsidRDefault="00CB1D5A" w:rsidP="00796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967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=120</w:t>
            </w:r>
            <w:r w:rsidRPr="00796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7967B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B1D5A" w:rsidRPr="007967B0" w:rsidTr="003B2ADF">
        <w:trPr>
          <w:trHeight w:val="685"/>
        </w:trPr>
        <w:tc>
          <w:tcPr>
            <w:tcW w:w="561" w:type="dxa"/>
            <w:shd w:val="clear" w:color="auto" w:fill="auto"/>
            <w:vAlign w:val="center"/>
          </w:tcPr>
          <w:p w:rsidR="00CB1D5A" w:rsidRPr="007967B0" w:rsidRDefault="00CB1D5A" w:rsidP="00796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7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8" w:type="dxa"/>
            <w:shd w:val="clear" w:color="auto" w:fill="auto"/>
          </w:tcPr>
          <w:p w:rsidR="00CB1D5A" w:rsidRPr="00CB1D5A" w:rsidRDefault="00CB1D5A" w:rsidP="003B2ADF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CB1D5A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Плоскостные сооружения</w:t>
            </w:r>
          </w:p>
        </w:tc>
        <w:tc>
          <w:tcPr>
            <w:tcW w:w="2857" w:type="dxa"/>
            <w:shd w:val="clear" w:color="auto" w:fill="auto"/>
          </w:tcPr>
          <w:p w:rsidR="00CB1D5A" w:rsidRPr="00CB1D5A" w:rsidRDefault="00CB1D5A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D5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CB1D5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CB1D5A">
              <w:rPr>
                <w:rFonts w:ascii="Times New Roman" w:eastAsia="Calibri" w:hAnsi="Times New Roman" w:cs="Times New Roman"/>
                <w:sz w:val="24"/>
                <w:szCs w:val="24"/>
              </w:rPr>
              <w:t>. Верхняя Орлянка), ул. Советская, 26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CB1D5A" w:rsidRPr="007967B0" w:rsidRDefault="00CB1D5A" w:rsidP="00796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7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=9000 кв.м.</w:t>
            </w:r>
          </w:p>
        </w:tc>
      </w:tr>
    </w:tbl>
    <w:p w:rsidR="007967B0" w:rsidRDefault="007967B0" w:rsidP="00375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08D" w:rsidRDefault="00276935" w:rsidP="00343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76935" w:rsidRPr="0034308D" w:rsidRDefault="00276935" w:rsidP="00343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1.2.4. Объекты культуры и массового отдыха</w:t>
      </w:r>
    </w:p>
    <w:p w:rsidR="00276935" w:rsidRDefault="00276935" w:rsidP="00375E77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Задача органов местного самоуправления на современном этапе заключается не только в сохранении традиций, оставленных нам предками, но и во внедрении новых инновационных методов проведения и организации досуга населения в сельской местности. </w:t>
      </w:r>
    </w:p>
    <w:p w:rsidR="0034308D" w:rsidRPr="0034308D" w:rsidRDefault="0034308D" w:rsidP="00343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4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Существующие объекты культуры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525"/>
        <w:gridCol w:w="2552"/>
        <w:gridCol w:w="1417"/>
        <w:gridCol w:w="1134"/>
        <w:gridCol w:w="1843"/>
      </w:tblGrid>
      <w:tr w:rsidR="0034308D" w:rsidRPr="0034308D" w:rsidTr="00AD0EA4">
        <w:tc>
          <w:tcPr>
            <w:tcW w:w="560" w:type="dxa"/>
            <w:vMerge w:val="restart"/>
            <w:shd w:val="clear" w:color="auto" w:fill="auto"/>
          </w:tcPr>
          <w:p w:rsidR="0034308D" w:rsidRPr="0034308D" w:rsidRDefault="0034308D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25" w:type="dxa"/>
            <w:vMerge w:val="restart"/>
            <w:shd w:val="clear" w:color="auto" w:fill="auto"/>
            <w:vAlign w:val="center"/>
          </w:tcPr>
          <w:p w:rsidR="0034308D" w:rsidRPr="0034308D" w:rsidRDefault="0034308D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4308D" w:rsidRPr="0034308D" w:rsidRDefault="0034308D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08D" w:rsidRPr="0034308D" w:rsidRDefault="0034308D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vMerge w:val="restart"/>
            <w:vAlign w:val="center"/>
          </w:tcPr>
          <w:p w:rsidR="0034308D" w:rsidRPr="0034308D" w:rsidRDefault="0034308D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персонала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08D" w:rsidRPr="0034308D" w:rsidRDefault="0034308D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Клуб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08D" w:rsidRPr="0034308D" w:rsidRDefault="0034308D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Библиотека</w:t>
            </w:r>
          </w:p>
        </w:tc>
      </w:tr>
      <w:tr w:rsidR="0034308D" w:rsidRPr="0034308D" w:rsidTr="00AD0EA4">
        <w:tc>
          <w:tcPr>
            <w:tcW w:w="560" w:type="dxa"/>
            <w:vMerge/>
            <w:shd w:val="clear" w:color="auto" w:fill="auto"/>
          </w:tcPr>
          <w:p w:rsidR="0034308D" w:rsidRPr="0034308D" w:rsidRDefault="0034308D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34308D" w:rsidRPr="0034308D" w:rsidRDefault="0034308D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4308D" w:rsidRPr="0034308D" w:rsidRDefault="0034308D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4308D" w:rsidRPr="0034308D" w:rsidRDefault="0034308D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08D" w:rsidRPr="0034308D" w:rsidRDefault="0034308D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мест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08D" w:rsidRPr="0034308D" w:rsidRDefault="0034308D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книг</w:t>
            </w:r>
          </w:p>
        </w:tc>
      </w:tr>
      <w:tr w:rsidR="0087447E" w:rsidRPr="0034308D" w:rsidTr="003B2ADF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87447E" w:rsidRPr="0034308D" w:rsidRDefault="0087447E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87447E" w:rsidRPr="0087447E" w:rsidRDefault="0087447E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7E">
              <w:rPr>
                <w:rFonts w:ascii="Times New Roman" w:eastAsia="Calibri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552" w:type="dxa"/>
            <w:shd w:val="clear" w:color="auto" w:fill="auto"/>
          </w:tcPr>
          <w:p w:rsidR="0087447E" w:rsidRPr="0087447E" w:rsidRDefault="0087447E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7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87447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447E">
              <w:rPr>
                <w:rFonts w:ascii="Times New Roman" w:eastAsia="Calibri" w:hAnsi="Times New Roman" w:cs="Times New Roman"/>
                <w:sz w:val="24"/>
                <w:szCs w:val="24"/>
              </w:rPr>
              <w:t>. Верхняя Орлянка), ул. Советская, 11</w:t>
            </w:r>
          </w:p>
        </w:tc>
        <w:tc>
          <w:tcPr>
            <w:tcW w:w="1417" w:type="dxa"/>
            <w:vAlign w:val="center"/>
          </w:tcPr>
          <w:p w:rsidR="0087447E" w:rsidRPr="00AB0112" w:rsidRDefault="00AB011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1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447E" w:rsidRPr="0087447E" w:rsidRDefault="00AB011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B011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447E" w:rsidRPr="0087447E" w:rsidRDefault="0087447E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447E" w:rsidRPr="0034308D" w:rsidTr="003B2ADF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87447E" w:rsidRPr="0034308D" w:rsidRDefault="0087447E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0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87447E" w:rsidRPr="0087447E" w:rsidRDefault="0087447E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7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  <w:shd w:val="clear" w:color="auto" w:fill="auto"/>
          </w:tcPr>
          <w:p w:rsidR="0087447E" w:rsidRPr="0087447E" w:rsidRDefault="0087447E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7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87447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447E">
              <w:rPr>
                <w:rFonts w:ascii="Times New Roman" w:eastAsia="Calibri" w:hAnsi="Times New Roman" w:cs="Times New Roman"/>
                <w:sz w:val="24"/>
                <w:szCs w:val="24"/>
              </w:rPr>
              <w:t>. Верхняя Орлянка), ул. Советская, 17</w:t>
            </w:r>
          </w:p>
        </w:tc>
        <w:tc>
          <w:tcPr>
            <w:tcW w:w="1417" w:type="dxa"/>
            <w:vAlign w:val="center"/>
          </w:tcPr>
          <w:p w:rsidR="0087447E" w:rsidRPr="00AB0112" w:rsidRDefault="0087447E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1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447E" w:rsidRPr="0087447E" w:rsidRDefault="0087447E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7447E" w:rsidRPr="0087447E" w:rsidRDefault="003B2ADF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B2ADF">
              <w:rPr>
                <w:rFonts w:ascii="Times New Roman" w:eastAsia="Calibri" w:hAnsi="Times New Roman" w:cs="Times New Roman"/>
                <w:sz w:val="24"/>
                <w:szCs w:val="24"/>
              </w:rPr>
              <w:t>5816</w:t>
            </w:r>
          </w:p>
        </w:tc>
      </w:tr>
      <w:tr w:rsidR="0087447E" w:rsidRPr="0034308D" w:rsidTr="003B2ADF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87447E" w:rsidRPr="0034308D" w:rsidRDefault="0087447E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shd w:val="clear" w:color="auto" w:fill="auto"/>
          </w:tcPr>
          <w:p w:rsidR="0087447E" w:rsidRPr="0087447E" w:rsidRDefault="0087447E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7E">
              <w:rPr>
                <w:rFonts w:ascii="Times New Roman" w:eastAsia="Calibri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552" w:type="dxa"/>
            <w:shd w:val="clear" w:color="auto" w:fill="auto"/>
          </w:tcPr>
          <w:p w:rsidR="0087447E" w:rsidRPr="0087447E" w:rsidRDefault="0087447E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7E">
              <w:rPr>
                <w:rFonts w:ascii="Times New Roman" w:eastAsia="Calibri" w:hAnsi="Times New Roman" w:cs="Times New Roman"/>
                <w:sz w:val="24"/>
                <w:szCs w:val="24"/>
              </w:rPr>
              <w:t>(п. Калиновый Ключ), ул. Нефтяников, 25</w:t>
            </w:r>
          </w:p>
        </w:tc>
        <w:tc>
          <w:tcPr>
            <w:tcW w:w="1417" w:type="dxa"/>
            <w:vAlign w:val="center"/>
          </w:tcPr>
          <w:p w:rsidR="0087447E" w:rsidRPr="0087447E" w:rsidRDefault="003B2ADF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функционирует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447E" w:rsidRPr="0087447E" w:rsidRDefault="0087447E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B011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447E" w:rsidRPr="0087447E" w:rsidRDefault="0087447E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447E" w:rsidRPr="0034308D" w:rsidTr="003B2ADF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87447E" w:rsidRDefault="0087447E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  <w:shd w:val="clear" w:color="auto" w:fill="auto"/>
          </w:tcPr>
          <w:p w:rsidR="0087447E" w:rsidRPr="0087447E" w:rsidRDefault="0087447E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7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  <w:shd w:val="clear" w:color="auto" w:fill="auto"/>
          </w:tcPr>
          <w:p w:rsidR="0087447E" w:rsidRPr="0087447E" w:rsidRDefault="0087447E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7E">
              <w:rPr>
                <w:rFonts w:ascii="Times New Roman" w:eastAsia="Calibri" w:hAnsi="Times New Roman" w:cs="Times New Roman"/>
                <w:sz w:val="24"/>
                <w:szCs w:val="24"/>
              </w:rPr>
              <w:t>(п. Калиновый Ключ), ул. Нефтяников, 25</w:t>
            </w:r>
          </w:p>
        </w:tc>
        <w:tc>
          <w:tcPr>
            <w:tcW w:w="1417" w:type="dxa"/>
            <w:vAlign w:val="center"/>
          </w:tcPr>
          <w:p w:rsidR="0087447E" w:rsidRPr="0087447E" w:rsidRDefault="00AB011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447E" w:rsidRPr="0087447E" w:rsidRDefault="0087447E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7447E" w:rsidRPr="0087447E" w:rsidRDefault="003B2ADF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1712</w:t>
            </w:r>
          </w:p>
        </w:tc>
      </w:tr>
    </w:tbl>
    <w:p w:rsidR="0034308D" w:rsidRDefault="0034308D" w:rsidP="00375E77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1.2.5. Предприятия торговли, общественного питания, бытового обслуживания</w:t>
      </w:r>
    </w:p>
    <w:p w:rsidR="00276935" w:rsidRDefault="00733586" w:rsidP="00375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сельском поселении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Воротнее</w:t>
      </w:r>
      <w:proofErr w:type="spellEnd"/>
      <w:r w:rsidR="00276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расположены следующие объекты:</w:t>
      </w:r>
    </w:p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/>
        </w:rPr>
        <w:t>Предприятияторговли</w:t>
      </w:r>
      <w:proofErr w:type="spellEnd"/>
    </w:p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Таблица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6</w:t>
      </w:r>
      <w:proofErr w:type="gramEnd"/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0"/>
        <w:gridCol w:w="4164"/>
        <w:gridCol w:w="2794"/>
        <w:gridCol w:w="2229"/>
      </w:tblGrid>
      <w:tr w:rsidR="00276935" w:rsidTr="00276935">
        <w:trPr>
          <w:trHeight w:val="266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Площадь, 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D5E5A" w:rsidTr="003B2ADF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5E5A" w:rsidRDefault="006D5E5A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E5A" w:rsidRPr="006D5E5A" w:rsidRDefault="006D5E5A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E5A">
              <w:rPr>
                <w:rFonts w:ascii="Times New Roman" w:eastAsia="Calibri" w:hAnsi="Times New Roman" w:cs="Times New Roman"/>
                <w:sz w:val="24"/>
                <w:szCs w:val="24"/>
              </w:rPr>
              <w:t>Черновское ПО ТПС магазин №100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E5A" w:rsidRPr="006D5E5A" w:rsidRDefault="006D5E5A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E5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6D5E5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D5E5A">
              <w:rPr>
                <w:rFonts w:ascii="Times New Roman" w:eastAsia="Calibri" w:hAnsi="Times New Roman" w:cs="Times New Roman"/>
                <w:sz w:val="24"/>
                <w:szCs w:val="24"/>
              </w:rPr>
              <w:t>. Верхняя Орлянка), ул. Советская, 17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E5A" w:rsidRPr="006D5E5A" w:rsidRDefault="006D5E5A" w:rsidP="003B2AD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D5E5A">
              <w:rPr>
                <w:rFonts w:ascii="Times New Roman" w:eastAsia="Calibri" w:hAnsi="Times New Roman" w:cs="Times New Roman"/>
                <w:sz w:val="24"/>
                <w:szCs w:val="24"/>
              </w:rPr>
              <w:t>48,9</w:t>
            </w:r>
          </w:p>
        </w:tc>
      </w:tr>
      <w:tr w:rsidR="006D5E5A" w:rsidTr="003B2ADF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5E5A" w:rsidRDefault="006D5E5A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E5A" w:rsidRPr="006D5E5A" w:rsidRDefault="006D5E5A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E5A">
              <w:rPr>
                <w:rFonts w:ascii="Times New Roman" w:eastAsia="Calibri" w:hAnsi="Times New Roman" w:cs="Times New Roman"/>
                <w:sz w:val="24"/>
                <w:szCs w:val="24"/>
              </w:rPr>
              <w:t>Магазин «У Лоры» Головина Л.В.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E5A" w:rsidRPr="006D5E5A" w:rsidRDefault="006D5E5A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E5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6D5E5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D5E5A">
              <w:rPr>
                <w:rFonts w:ascii="Times New Roman" w:eastAsia="Calibri" w:hAnsi="Times New Roman" w:cs="Times New Roman"/>
                <w:sz w:val="24"/>
                <w:szCs w:val="24"/>
              </w:rPr>
              <w:t>. Верхняя Орлянка), ул. Почтовая, 4а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E5A" w:rsidRPr="006D5E5A" w:rsidRDefault="006D5E5A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E5A"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</w:tr>
      <w:tr w:rsidR="006D5E5A" w:rsidTr="003B2ADF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5E5A" w:rsidRDefault="006D5E5A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E5A" w:rsidRPr="006D5E5A" w:rsidRDefault="006D5E5A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E5A">
              <w:rPr>
                <w:rFonts w:ascii="Times New Roman" w:eastAsia="Calibri" w:hAnsi="Times New Roman" w:cs="Times New Roman"/>
                <w:sz w:val="24"/>
                <w:szCs w:val="24"/>
              </w:rPr>
              <w:t>Магазин «Родничок» ЧП Акопян Л.В.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E5A" w:rsidRPr="006D5E5A" w:rsidRDefault="006D5E5A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E5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6D5E5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D5E5A">
              <w:rPr>
                <w:rFonts w:ascii="Times New Roman" w:eastAsia="Calibri" w:hAnsi="Times New Roman" w:cs="Times New Roman"/>
                <w:sz w:val="24"/>
                <w:szCs w:val="24"/>
              </w:rPr>
              <w:t>. Верхняя Орлянка), ул. Почтовая, 2а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E5A" w:rsidRPr="006D5E5A" w:rsidRDefault="006D5E5A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E5A">
              <w:rPr>
                <w:rFonts w:ascii="Times New Roman" w:eastAsia="Calibri" w:hAnsi="Times New Roman" w:cs="Times New Roman"/>
                <w:sz w:val="24"/>
                <w:szCs w:val="24"/>
              </w:rPr>
              <w:t>63,7</w:t>
            </w:r>
          </w:p>
        </w:tc>
      </w:tr>
      <w:tr w:rsidR="006D5E5A" w:rsidTr="003B2ADF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5E5A" w:rsidRDefault="006D5E5A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E5A" w:rsidRPr="006D5E5A" w:rsidRDefault="006D5E5A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E5A">
              <w:rPr>
                <w:rFonts w:ascii="Times New Roman" w:eastAsia="Calibri" w:hAnsi="Times New Roman" w:cs="Times New Roman"/>
                <w:sz w:val="24"/>
                <w:szCs w:val="24"/>
              </w:rPr>
              <w:t>Черновское ПО ТПС магазин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E5A" w:rsidRPr="006D5E5A" w:rsidRDefault="006D5E5A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E5A">
              <w:rPr>
                <w:rFonts w:ascii="Times New Roman" w:eastAsia="Calibri" w:hAnsi="Times New Roman" w:cs="Times New Roman"/>
                <w:sz w:val="24"/>
                <w:szCs w:val="24"/>
              </w:rPr>
              <w:t>(п. Калиновый Ключ), ул. Нефтяников, 22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E5A" w:rsidRPr="006D5E5A" w:rsidRDefault="006D5E5A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E5A">
              <w:rPr>
                <w:rFonts w:ascii="Times New Roman" w:eastAsia="Calibri" w:hAnsi="Times New Roman" w:cs="Times New Roman"/>
                <w:sz w:val="24"/>
                <w:szCs w:val="24"/>
              </w:rPr>
              <w:t>37,4</w:t>
            </w:r>
          </w:p>
        </w:tc>
      </w:tr>
      <w:tr w:rsidR="006D5E5A" w:rsidTr="003B2ADF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5E5A" w:rsidRDefault="006D5E5A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E5A" w:rsidRPr="006D5E5A" w:rsidRDefault="006D5E5A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E5A">
              <w:rPr>
                <w:rFonts w:ascii="Times New Roman" w:eastAsia="Calibri" w:hAnsi="Times New Roman" w:cs="Times New Roman"/>
                <w:sz w:val="24"/>
                <w:szCs w:val="24"/>
              </w:rPr>
              <w:t>Магазин «Арарат» ЧП Акопян Г.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E5A" w:rsidRPr="006D5E5A" w:rsidRDefault="006D5E5A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E5A">
              <w:rPr>
                <w:rFonts w:ascii="Times New Roman" w:eastAsia="Calibri" w:hAnsi="Times New Roman" w:cs="Times New Roman"/>
                <w:sz w:val="24"/>
                <w:szCs w:val="24"/>
              </w:rPr>
              <w:t>(п. Калиновый Ключ), ул. Нефтяников 21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E5A" w:rsidRPr="006D5E5A" w:rsidRDefault="006D5E5A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E5A">
              <w:rPr>
                <w:rFonts w:ascii="Times New Roman" w:eastAsia="Calibri" w:hAnsi="Times New Roman" w:cs="Times New Roman"/>
                <w:sz w:val="24"/>
                <w:szCs w:val="24"/>
              </w:rPr>
              <w:t>53,7</w:t>
            </w:r>
          </w:p>
        </w:tc>
      </w:tr>
      <w:tr w:rsidR="006D5E5A" w:rsidTr="006D5E5A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E5A" w:rsidRDefault="006D5E5A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5E5A" w:rsidRDefault="006D5E5A" w:rsidP="00375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E5A" w:rsidRDefault="006D5E5A" w:rsidP="00375E7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E5A" w:rsidRDefault="006D5E5A" w:rsidP="00375E7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223,1</w:t>
            </w:r>
          </w:p>
        </w:tc>
      </w:tr>
    </w:tbl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/>
        </w:rPr>
        <w:t>Предприятияобщественногопитания</w:t>
      </w:r>
      <w:proofErr w:type="spellEnd"/>
    </w:p>
    <w:p w:rsidR="002349EB" w:rsidRDefault="002349EB" w:rsidP="00375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2349EB" w:rsidRPr="002349EB" w:rsidRDefault="002349EB" w:rsidP="002349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сельского поселения Верхняя Орлянка предприятия общественного питания отсутствуют.</w:t>
      </w:r>
    </w:p>
    <w:p w:rsidR="00DA65D1" w:rsidRPr="00DA65D1" w:rsidRDefault="00DA65D1" w:rsidP="00375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Предприятия бытового обслуживания</w:t>
      </w:r>
    </w:p>
    <w:p w:rsidR="002349EB" w:rsidRDefault="002349EB" w:rsidP="00375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</w:t>
      </w:r>
      <w:r w:rsidR="00DA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23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Верхняя Орлянка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23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едприятия бытового обслуживания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отсутствуют.</w:t>
      </w:r>
    </w:p>
    <w:p w:rsidR="00DA65D1" w:rsidRDefault="00DA65D1" w:rsidP="00375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935" w:rsidRDefault="00321F26" w:rsidP="00375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1.2.6. </w:t>
      </w:r>
      <w:r w:rsidR="00276935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Прочие объекты</w:t>
      </w:r>
    </w:p>
    <w:p w:rsidR="00276935" w:rsidRPr="00321F26" w:rsidRDefault="00321F26" w:rsidP="00375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Таблица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0"/>
        <w:gridCol w:w="4368"/>
        <w:gridCol w:w="4819"/>
      </w:tblGrid>
      <w:tr w:rsidR="00276935" w:rsidTr="00BE4F1D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935" w:rsidRDefault="00276935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  <w:p w:rsidR="00276935" w:rsidRDefault="00276935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4F1D" w:rsidTr="00BE4F1D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4F1D" w:rsidRDefault="00BE4F1D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F1D" w:rsidRPr="00BE4F1D" w:rsidRDefault="00BE4F1D" w:rsidP="003B2ADF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BE4F1D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Администрация сельского поселения Верхняя Орлянка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F1D" w:rsidRPr="00BE4F1D" w:rsidRDefault="00BE4F1D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1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BE4F1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E4F1D">
              <w:rPr>
                <w:rFonts w:ascii="Times New Roman" w:eastAsia="Calibri" w:hAnsi="Times New Roman" w:cs="Times New Roman"/>
                <w:sz w:val="24"/>
                <w:szCs w:val="24"/>
              </w:rPr>
              <w:t>. Верхняя Орлянка), ул. Почтовая, 2а</w:t>
            </w:r>
          </w:p>
        </w:tc>
      </w:tr>
      <w:tr w:rsidR="00BE4F1D" w:rsidTr="00BE4F1D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4F1D" w:rsidRDefault="00BE4F1D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F1D" w:rsidRPr="00BE4F1D" w:rsidRDefault="00BE4F1D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1D">
              <w:rPr>
                <w:rFonts w:ascii="Times New Roman" w:eastAsia="Calibri" w:hAnsi="Times New Roman" w:cs="Times New Roman"/>
                <w:sz w:val="24"/>
                <w:szCs w:val="24"/>
              </w:rPr>
              <w:t>Филиал СВГК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F1D" w:rsidRPr="00BE4F1D" w:rsidRDefault="00BE4F1D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1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BE4F1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E4F1D">
              <w:rPr>
                <w:rFonts w:ascii="Times New Roman" w:eastAsia="Calibri" w:hAnsi="Times New Roman" w:cs="Times New Roman"/>
                <w:sz w:val="24"/>
                <w:szCs w:val="24"/>
              </w:rPr>
              <w:t>. Верхняя Орлянка), ул. Советская, 33</w:t>
            </w:r>
          </w:p>
        </w:tc>
      </w:tr>
      <w:tr w:rsidR="00BE4F1D" w:rsidTr="00BE4F1D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4F1D" w:rsidRDefault="00BE4F1D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F1D" w:rsidRPr="00BE4F1D" w:rsidRDefault="00BE4F1D" w:rsidP="003B2A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4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Почтовое отделение связи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F1D" w:rsidRPr="00BE4F1D" w:rsidRDefault="00BE4F1D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1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BE4F1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E4F1D">
              <w:rPr>
                <w:rFonts w:ascii="Times New Roman" w:eastAsia="Calibri" w:hAnsi="Times New Roman" w:cs="Times New Roman"/>
                <w:sz w:val="24"/>
                <w:szCs w:val="24"/>
              </w:rPr>
              <w:t>. Верхняя Орлянка), ул. Почтовая, 2а</w:t>
            </w:r>
          </w:p>
        </w:tc>
      </w:tr>
      <w:tr w:rsidR="00EE6974" w:rsidTr="00BE4F1D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974" w:rsidRDefault="00EE6974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6974" w:rsidRPr="00EE6974" w:rsidRDefault="00EE6974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74">
              <w:rPr>
                <w:rFonts w:ascii="Times New Roman" w:eastAsia="Calibri" w:hAnsi="Times New Roman" w:cs="Times New Roman"/>
                <w:sz w:val="24"/>
                <w:szCs w:val="24"/>
              </w:rPr>
              <w:t>Молельный дом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6974" w:rsidRPr="00EE6974" w:rsidRDefault="00EE6974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7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EE697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E6974">
              <w:rPr>
                <w:rFonts w:ascii="Times New Roman" w:eastAsia="Calibri" w:hAnsi="Times New Roman" w:cs="Times New Roman"/>
                <w:sz w:val="24"/>
                <w:szCs w:val="24"/>
              </w:rPr>
              <w:t>. Верхняя Орлянка), ул. Советская, 22</w:t>
            </w:r>
          </w:p>
        </w:tc>
      </w:tr>
      <w:tr w:rsidR="00EE6974" w:rsidTr="00BE4F1D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974" w:rsidRDefault="00EE6974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6974" w:rsidRPr="00EE6974" w:rsidRDefault="00EE6974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Мечеть местной мусульманской организации 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6974" w:rsidRPr="00EE6974" w:rsidRDefault="00EE6974" w:rsidP="003B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(п. </w:t>
            </w:r>
            <w:proofErr w:type="spellStart"/>
            <w:r w:rsidRPr="00EE6974">
              <w:rPr>
                <w:rFonts w:ascii="Times New Roman" w:eastAsia="Calibri" w:hAnsi="Times New Roman" w:cs="Times New Roman"/>
                <w:sz w:val="24"/>
                <w:szCs w:val="24"/>
              </w:rPr>
              <w:t>Алимовка</w:t>
            </w:r>
            <w:proofErr w:type="spellEnd"/>
            <w:r w:rsidRPr="00EE6974">
              <w:rPr>
                <w:rFonts w:ascii="Times New Roman" w:eastAsia="Calibri" w:hAnsi="Times New Roman" w:cs="Times New Roman"/>
                <w:sz w:val="24"/>
                <w:szCs w:val="24"/>
              </w:rPr>
              <w:t>), ул. Школьная, 12</w:t>
            </w:r>
          </w:p>
        </w:tc>
      </w:tr>
    </w:tbl>
    <w:p w:rsidR="00F247F8" w:rsidRDefault="00F247F8" w:rsidP="003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D63" w:rsidRDefault="00CA3D63" w:rsidP="003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D63" w:rsidRDefault="00CA3D63" w:rsidP="003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D63" w:rsidRDefault="00CA3D63" w:rsidP="003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D63" w:rsidRDefault="00CA3D63" w:rsidP="003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D63" w:rsidRDefault="00CA3D63" w:rsidP="003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D63" w:rsidRDefault="00CA3D63" w:rsidP="003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D63" w:rsidRDefault="00CA3D63" w:rsidP="003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D63" w:rsidRDefault="00CA3D63" w:rsidP="003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D63" w:rsidRDefault="00CA3D63" w:rsidP="003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D63" w:rsidRDefault="00CA3D63" w:rsidP="003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D63" w:rsidRDefault="00CA3D63" w:rsidP="009A6B3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A3D63" w:rsidSect="009A6B3E"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9A6B3E" w:rsidRPr="009A6B3E" w:rsidRDefault="009A6B3E" w:rsidP="00130AD1">
      <w:pPr>
        <w:shd w:val="clear" w:color="auto" w:fill="FFFFFF"/>
        <w:tabs>
          <w:tab w:val="left" w:pos="9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Прогнозируемый спрос на ус</w:t>
      </w:r>
      <w:r w:rsidR="0013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луги социальной инфраструктуры</w:t>
      </w:r>
    </w:p>
    <w:p w:rsidR="009A6B3E" w:rsidRPr="009A6B3E" w:rsidRDefault="009F554B" w:rsidP="009A6B3E">
      <w:pPr>
        <w:shd w:val="clear" w:color="auto" w:fill="FFFFFF"/>
        <w:tabs>
          <w:tab w:val="left" w:pos="9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9</w:t>
      </w:r>
      <w:r w:rsidR="009A6B3E" w:rsidRPr="009A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Прогнозный спрос на услуги социальной инфраструктуры </w:t>
      </w:r>
    </w:p>
    <w:p w:rsidR="009A6B3E" w:rsidRPr="009A6B3E" w:rsidRDefault="009A6B3E" w:rsidP="009A6B3E">
      <w:pPr>
        <w:shd w:val="clear" w:color="auto" w:fill="FFFFFF"/>
        <w:tabs>
          <w:tab w:val="left" w:pos="9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C62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Верхняя Орлянка</w:t>
      </w:r>
    </w:p>
    <w:tbl>
      <w:tblPr>
        <w:tblW w:w="157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099"/>
        <w:gridCol w:w="2421"/>
        <w:gridCol w:w="3402"/>
        <w:gridCol w:w="1560"/>
        <w:gridCol w:w="141"/>
        <w:gridCol w:w="1560"/>
        <w:gridCol w:w="1842"/>
      </w:tblGrid>
      <w:tr w:rsidR="009A6B3E" w:rsidRPr="009A6B3E" w:rsidTr="00130AD1">
        <w:tc>
          <w:tcPr>
            <w:tcW w:w="709" w:type="dxa"/>
            <w:vMerge w:val="restart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A6B3E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A6B3E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099" w:type="dxa"/>
            <w:vMerge w:val="restart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2421" w:type="dxa"/>
            <w:vMerge w:val="restart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/>
                <w:lang w:eastAsia="ru-RU"/>
              </w:rPr>
              <w:t>Ед. измерения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A6B3E" w:rsidRPr="00C62CCF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lang w:eastAsia="ru-RU"/>
              </w:rPr>
              <w:t>Принятые нормативы (Нормативы градостроительного проектирования приложение №6 таб. 1,</w:t>
            </w:r>
            <w:r w:rsidRPr="00C62CCF">
              <w:rPr>
                <w:rFonts w:ascii="Times New Roman" w:eastAsia="Times New Roman" w:hAnsi="Times New Roman" w:cs="Times New Roman"/>
                <w:lang w:eastAsia="ru-RU"/>
              </w:rPr>
              <w:br/>
              <w:t>СНиП 2.07.01.89*)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/>
                <w:lang w:eastAsia="ru-RU"/>
              </w:rPr>
              <w:t>Нормативная потребность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числе:</w:t>
            </w:r>
          </w:p>
        </w:tc>
      </w:tr>
      <w:tr w:rsidR="009A6B3E" w:rsidRPr="009A6B3E" w:rsidTr="00130AD1">
        <w:tc>
          <w:tcPr>
            <w:tcW w:w="709" w:type="dxa"/>
            <w:vMerge/>
            <w:shd w:val="clear" w:color="auto" w:fill="auto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99" w:type="dxa"/>
            <w:vMerge/>
            <w:shd w:val="clear" w:color="auto" w:fill="auto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21" w:type="dxa"/>
            <w:vMerge/>
            <w:shd w:val="clear" w:color="auto" w:fill="auto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A6B3E" w:rsidRPr="00C62CCF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lang w:eastAsia="ru-RU"/>
              </w:rPr>
              <w:t>Сохраняемая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lang w:eastAsia="ru-RU"/>
              </w:rPr>
              <w:t>Требуется запроектировать</w:t>
            </w:r>
          </w:p>
        </w:tc>
      </w:tr>
      <w:tr w:rsidR="009A6B3E" w:rsidRPr="009A6B3E" w:rsidTr="00BE029C">
        <w:tc>
          <w:tcPr>
            <w:tcW w:w="15734" w:type="dxa"/>
            <w:gridSpan w:val="8"/>
            <w:shd w:val="clear" w:color="auto" w:fill="auto"/>
            <w:vAlign w:val="center"/>
          </w:tcPr>
          <w:p w:rsidR="009A6B3E" w:rsidRPr="00C62CCF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дошкольные учреждения (дети с 1 до 6 лет)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мест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515A32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515A32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школы (дети от 7 до 17 лет)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мест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515A32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515A32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rPr>
          <w:trHeight w:val="459"/>
        </w:trPr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учреждения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 от общего числа школьников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515A32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15734" w:type="dxa"/>
            <w:gridSpan w:val="8"/>
            <w:shd w:val="clear" w:color="auto" w:fill="auto"/>
            <w:vAlign w:val="center"/>
          </w:tcPr>
          <w:p w:rsidR="009A6B3E" w:rsidRPr="00C62CCF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здравоохранения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больницы для взрослых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 койко-мест на 1 тыс. постоянного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515A32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посещений в смену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18,15 на 1 тыс. постоянного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515A32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3B2ADF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rPr>
          <w:trHeight w:val="379"/>
        </w:trPr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Аптеки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6 тыс.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515A32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515A32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Станции скорой медицинской помощи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на 1 тыс.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15734" w:type="dxa"/>
            <w:gridSpan w:val="8"/>
            <w:shd w:val="clear" w:color="auto" w:fill="auto"/>
            <w:vAlign w:val="center"/>
          </w:tcPr>
          <w:p w:rsidR="009A6B3E" w:rsidRPr="00C62CCF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социального обслуживания населения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дома-интернаты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на 1 тыс. населения от 4 до 17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370A59" w:rsidRDefault="003B2ADF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rPr>
          <w:trHeight w:val="431"/>
        </w:trPr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Дома-интернаты для престарелых с 60 лет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на 1 тыс. населения с 60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370A59" w:rsidRDefault="003B2ADF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rPr>
          <w:trHeight w:val="409"/>
        </w:trPr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Дома-интернаты для взрослых инвалидов с физическими нарушениями (с 18 лет)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тыс. населения с 18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370A59" w:rsidRDefault="00370A59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жилые дома и группы квартир для ветеранов войны и труда и одиноких престарелых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на 1тыс. населения после 60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370A59" w:rsidRDefault="00FA366B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жилые дома и группы квартир для инвалидов на креслах колясках и их семей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на 1тыс. чел всего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15734" w:type="dxa"/>
            <w:gridSpan w:val="8"/>
            <w:shd w:val="clear" w:color="auto" w:fill="auto"/>
            <w:vAlign w:val="center"/>
          </w:tcPr>
          <w:p w:rsidR="009A6B3E" w:rsidRPr="00C62CCF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</w:tr>
      <w:tr w:rsidR="009A6B3E" w:rsidRPr="009A6B3E" w:rsidTr="00BE029C">
        <w:trPr>
          <w:trHeight w:val="44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9" w:type="dxa"/>
            <w:vMerge w:val="restart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библиотеки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 хранения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на 1 тыс.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057E1F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057E1F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rPr>
          <w:trHeight w:val="409"/>
        </w:trPr>
        <w:tc>
          <w:tcPr>
            <w:tcW w:w="709" w:type="dxa"/>
            <w:vMerge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на 1 тыс.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057E1F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rPr>
          <w:trHeight w:val="415"/>
        </w:trPr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Клубы или учреждения клубного типа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зрительные места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на 1 тыс. жителей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057E1F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057E1F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15734" w:type="dxa"/>
            <w:gridSpan w:val="8"/>
            <w:shd w:val="clear" w:color="auto" w:fill="auto"/>
            <w:vAlign w:val="center"/>
          </w:tcPr>
          <w:p w:rsidR="009A6B3E" w:rsidRPr="00C62CCF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сооружения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залы общего пользования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057E1F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057E1F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Спортивно-тренажерный зал повседневного обслуживания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пола зала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057E1F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Бассейны крытые и открытые общего пользования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 воды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</w:t>
            </w:r>
            <w:proofErr w:type="gramStart"/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057E1F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Плоскостные спортивные сооружения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1949,4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057E1F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057E1F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15734" w:type="dxa"/>
            <w:gridSpan w:val="8"/>
            <w:shd w:val="clear" w:color="auto" w:fill="auto"/>
            <w:vAlign w:val="center"/>
          </w:tcPr>
          <w:p w:rsidR="009A6B3E" w:rsidRPr="00C62CCF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торговли и общественного питания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 торговой площади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050910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050910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C02227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посадочных мест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050910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15734" w:type="dxa"/>
            <w:gridSpan w:val="8"/>
            <w:shd w:val="clear" w:color="auto" w:fill="auto"/>
            <w:vAlign w:val="center"/>
          </w:tcPr>
          <w:p w:rsidR="009A6B3E" w:rsidRPr="00C62CCF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бытового обслуживания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Прачечные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белья в смену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050910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Химчистки – фабрики химчистки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вещей в смену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050910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Банно-оздоровительный комплекс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050910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rPr>
          <w:trHeight w:val="297"/>
        </w:trPr>
        <w:tc>
          <w:tcPr>
            <w:tcW w:w="15734" w:type="dxa"/>
            <w:gridSpan w:val="8"/>
            <w:shd w:val="clear" w:color="auto" w:fill="auto"/>
            <w:vAlign w:val="center"/>
          </w:tcPr>
          <w:p w:rsidR="009A6B3E" w:rsidRPr="00C62CCF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коммунального обслуживания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депо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050910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 похоронного обслуживания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0,3 млн. жителей / 1 на поселение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15734" w:type="dxa"/>
            <w:gridSpan w:val="8"/>
            <w:shd w:val="clear" w:color="auto" w:fill="auto"/>
            <w:vAlign w:val="center"/>
          </w:tcPr>
          <w:p w:rsidR="009A6B3E" w:rsidRPr="00C62CCF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Административно-деловые и хозяйственные учреждения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связи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9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C02227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Отделение, филиалы банков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касса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C62CCF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050910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050910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CA3D63" w:rsidRDefault="00CA3D63" w:rsidP="009A6B3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A3D63" w:rsidSect="00CA3D63">
          <w:pgSz w:w="16834" w:h="11909" w:orient="landscape"/>
          <w:pgMar w:top="1418" w:right="567" w:bottom="567" w:left="567" w:header="720" w:footer="720" w:gutter="0"/>
          <w:cols w:space="60"/>
          <w:noEndnote/>
          <w:docGrid w:linePitch="299"/>
        </w:sectPr>
      </w:pPr>
    </w:p>
    <w:p w:rsidR="009A6B3E" w:rsidRDefault="009A6B3E" w:rsidP="003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21C" w:rsidRPr="009B021C" w:rsidRDefault="009B021C" w:rsidP="00AD0EA4">
      <w:pPr>
        <w:shd w:val="clear" w:color="auto" w:fill="FFFFFF"/>
        <w:tabs>
          <w:tab w:val="left" w:pos="-4962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Оценка нормативно-правовой базы, необходимой для функционирования и развития социальной инфраструктуры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комплексного развития социальной инфраструктуры сель</w:t>
      </w:r>
      <w:r w:rsidR="006E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 Верхняя Орлянка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0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Сергиев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 Самарской области</w:t>
      </w:r>
      <w:r w:rsidRPr="009B021C">
        <w:rPr>
          <w:rFonts w:ascii="Times New Roman" w:eastAsia="Microsoft YaHei" w:hAnsi="Times New Roman" w:cs="Times New Roman"/>
          <w:color w:val="000000"/>
          <w:kern w:val="28"/>
          <w:sz w:val="28"/>
          <w:szCs w:val="28"/>
        </w:rPr>
        <w:t xml:space="preserve"> на период с 20</w:t>
      </w:r>
      <w:r w:rsidR="006E6972">
        <w:rPr>
          <w:rFonts w:ascii="Times New Roman" w:eastAsia="Microsoft YaHei" w:hAnsi="Times New Roman" w:cs="Times New Roman"/>
          <w:color w:val="000000"/>
          <w:kern w:val="28"/>
          <w:sz w:val="28"/>
          <w:szCs w:val="28"/>
        </w:rPr>
        <w:t>26</w:t>
      </w:r>
      <w:r w:rsidRPr="009B021C">
        <w:rPr>
          <w:rFonts w:ascii="Times New Roman" w:eastAsia="Microsoft YaHei" w:hAnsi="Times New Roman" w:cs="Times New Roman"/>
          <w:color w:val="000000"/>
          <w:kern w:val="28"/>
          <w:sz w:val="28"/>
          <w:szCs w:val="28"/>
        </w:rPr>
        <w:t xml:space="preserve"> по </w:t>
      </w:r>
      <w:r w:rsidR="00C342A0">
        <w:rPr>
          <w:rFonts w:ascii="Times New Roman" w:eastAsia="Microsoft YaHei" w:hAnsi="Times New Roman" w:cs="Times New Roman"/>
          <w:color w:val="000000"/>
          <w:kern w:val="28"/>
          <w:sz w:val="28"/>
          <w:szCs w:val="28"/>
        </w:rPr>
        <w:t>2033</w:t>
      </w:r>
      <w:r w:rsidRPr="009B021C">
        <w:rPr>
          <w:rFonts w:ascii="Times New Roman" w:eastAsia="Microsoft YaHei" w:hAnsi="Times New Roman" w:cs="Times New Roman"/>
          <w:color w:val="000000"/>
          <w:kern w:val="28"/>
          <w:sz w:val="28"/>
          <w:szCs w:val="28"/>
        </w:rPr>
        <w:t xml:space="preserve"> годы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разрабатывалась на основе документов о развитии и комплексном освоении территорий, в частности Генеральный план 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сель</w:t>
      </w:r>
      <w:r w:rsidR="004A26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ского поселения Верхняя Орлянка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муниципального района</w:t>
      </w:r>
      <w:r w:rsidR="00005A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Сергиев</w:t>
      </w:r>
      <w:r w:rsidR="00CC62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ский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при разработке Программы учтены местные нормативы градостроительного проектирования 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Самарской области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полномочиям органов местного самоуправления в сфере стратегического планирования относятся: 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определение долгосрочных целей и задач муниципального управления и социально-экономического развития сельского поселения </w:t>
      </w:r>
      <w:r w:rsidR="004A2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 Орлянка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документам стратегического планирования, разрабатываемым на уровне муниципального образования, относятся: 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стратегия социально-экономического развития сельского посе</w:t>
      </w:r>
      <w:r w:rsidR="004A2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Верхняя Орлянка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план мероприятий по реализации стратегии социально-экономического развития; 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прогноз социально-экономического развития сель</w:t>
      </w:r>
      <w:r w:rsidR="004A2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 Верхняя Орлянка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среднесрочный или долгосрочный период; 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бюджетный прогноз сельс</w:t>
      </w:r>
      <w:r w:rsidR="004A2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 Верхняя Орлянка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долгосрочный период. </w:t>
      </w:r>
    </w:p>
    <w:p w:rsidR="00CC62CF" w:rsidRDefault="009B021C" w:rsidP="00CC62CF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следует отметить, что существующей нормативно-правовой базы достаточно для функционирования и развития социальной инфраструктуры сель</w:t>
      </w:r>
      <w:r w:rsidR="004A2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 Верхняя Орлянка</w:t>
      </w:r>
      <w:r w:rsidR="0025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B55" w:rsidRPr="00CC62CF" w:rsidRDefault="00311B55" w:rsidP="00CC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B55">
        <w:rPr>
          <w:rFonts w:ascii="Times New Roman" w:eastAsia="Times New Roman" w:hAnsi="Times New Roman" w:cs="Times New Roman"/>
          <w:b/>
          <w:sz w:val="28"/>
          <w:szCs w:val="28"/>
        </w:rPr>
        <w:t>2. Цели и задачи, этапы и сроки реализации Программы, конечные результаты ее реализации, характеризующие целевое состояние (изменение состояния) в сфере реал</w:t>
      </w:r>
      <w:r w:rsidR="00CC62CF">
        <w:rPr>
          <w:rFonts w:ascii="Times New Roman" w:eastAsia="Times New Roman" w:hAnsi="Times New Roman" w:cs="Times New Roman"/>
          <w:b/>
          <w:sz w:val="28"/>
          <w:szCs w:val="28"/>
        </w:rPr>
        <w:t>изации муниципальной  программы</w:t>
      </w:r>
    </w:p>
    <w:p w:rsidR="00311B55" w:rsidRPr="00311B55" w:rsidRDefault="00311B55" w:rsidP="00311B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целью Программы являются:</w:t>
      </w:r>
    </w:p>
    <w:p w:rsidR="007D0790" w:rsidRDefault="00311B55" w:rsidP="00311B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7D079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D0790" w:rsidRPr="007D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остижение расчетного уровня обеспеченности населения </w:t>
      </w:r>
      <w:r w:rsidR="004A2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Верхняя Орлянка</w:t>
      </w:r>
      <w:r w:rsidR="007D0790" w:rsidRPr="007D07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 объектами социальной инфраструктуры</w:t>
      </w:r>
      <w:r w:rsidR="007D0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B55" w:rsidRDefault="00311B55" w:rsidP="00311B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Программе решаются следующие основные задачи:</w:t>
      </w:r>
    </w:p>
    <w:p w:rsidR="007D0790" w:rsidRDefault="007D0790" w:rsidP="007D0790">
      <w:pPr>
        <w:pStyle w:val="a3"/>
        <w:spacing w:before="0" w:beforeAutospacing="0" w:after="0" w:line="276" w:lineRule="auto"/>
        <w:jc w:val="both"/>
        <w:rPr>
          <w:color w:val="000000"/>
          <w:sz w:val="27"/>
          <w:szCs w:val="27"/>
          <w:lang w:eastAsia="en-US"/>
        </w:rPr>
      </w:pPr>
      <w:r>
        <w:rPr>
          <w:color w:val="000000"/>
          <w:sz w:val="27"/>
          <w:szCs w:val="27"/>
          <w:lang w:eastAsia="en-US"/>
        </w:rPr>
        <w:t xml:space="preserve">Задача 1.  Обеспечить </w:t>
      </w:r>
      <w:r>
        <w:rPr>
          <w:color w:val="000000"/>
          <w:sz w:val="27"/>
          <w:szCs w:val="27"/>
          <w:lang w:eastAsia="en-US"/>
        </w:rPr>
        <w:tab/>
        <w:t>безопасность, качество и эффективность использования населением объектов социальной инфраструктуры.</w:t>
      </w:r>
    </w:p>
    <w:p w:rsidR="007D0790" w:rsidRDefault="007D0790" w:rsidP="007D0790">
      <w:pPr>
        <w:pStyle w:val="a3"/>
        <w:spacing w:before="0" w:beforeAutospacing="0" w:after="0" w:line="276" w:lineRule="auto"/>
        <w:jc w:val="both"/>
        <w:rPr>
          <w:color w:val="000000"/>
          <w:sz w:val="27"/>
          <w:szCs w:val="27"/>
          <w:lang w:eastAsia="en-US"/>
        </w:rPr>
      </w:pPr>
      <w:r>
        <w:rPr>
          <w:color w:val="000000"/>
          <w:sz w:val="27"/>
          <w:szCs w:val="27"/>
          <w:lang w:eastAsia="en-US"/>
        </w:rPr>
        <w:t>Задача 2. Доступность объектов социальной инфраструктуры поселения.</w:t>
      </w:r>
    </w:p>
    <w:p w:rsidR="007D0790" w:rsidRPr="00311B55" w:rsidRDefault="007D0790" w:rsidP="007D07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90">
        <w:rPr>
          <w:rFonts w:ascii="Times New Roman" w:hAnsi="Times New Roman" w:cs="Times New Roman"/>
          <w:color w:val="000000"/>
          <w:sz w:val="27"/>
          <w:szCs w:val="27"/>
        </w:rPr>
        <w:t>Задача 3.Эффективность функционирования действующей социальной инфраструктуры</w:t>
      </w:r>
      <w:r>
        <w:rPr>
          <w:color w:val="000000"/>
          <w:sz w:val="27"/>
          <w:szCs w:val="27"/>
        </w:rPr>
        <w:t>.</w:t>
      </w:r>
    </w:p>
    <w:p w:rsidR="00311B55" w:rsidRPr="00311B55" w:rsidRDefault="00311B55" w:rsidP="00311B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будут созданы благоприятные условия для реализации принципа дос</w:t>
      </w:r>
      <w:r w:rsidR="007D07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тупности объектов социальной инфраструктуры</w:t>
      </w:r>
      <w:r w:rsidRPr="00311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B55" w:rsidRDefault="00311B55" w:rsidP="00311B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5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Программы:</w:t>
      </w:r>
    </w:p>
    <w:p w:rsidR="00553A31" w:rsidRDefault="00553A31" w:rsidP="0055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  <w:t>- повышение уровня жизни населения;</w:t>
      </w:r>
    </w:p>
    <w:p w:rsidR="00553A31" w:rsidRPr="00553A31" w:rsidRDefault="00553A31" w:rsidP="0055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  <w:t xml:space="preserve">- </w:t>
      </w:r>
      <w:r w:rsidRPr="00553A31"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  <w:t xml:space="preserve"> динамичное развитие социал</w:t>
      </w:r>
      <w:r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  <w:t xml:space="preserve">ьной инфраструктуры </w:t>
      </w:r>
      <w:r w:rsidRPr="00553A31"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  <w:t xml:space="preserve"> сельского поселени</w:t>
      </w:r>
      <w:r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  <w:t>я;</w:t>
      </w:r>
    </w:p>
    <w:p w:rsidR="00CC62CF" w:rsidRDefault="00553A31" w:rsidP="00CC62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  <w:t>- д</w:t>
      </w:r>
      <w:r w:rsidRPr="00553A31"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  <w:t>остижение нормативного уровня обеспеченности населенияучреждениями образования, здравоохранения, культуры,</w:t>
      </w:r>
      <w:r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  <w:t xml:space="preserve"> физической культуры и спорта, </w:t>
      </w:r>
      <w:r w:rsidRPr="00553A31"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  <w:t>установленного нормативамиградостроительного проектирования.</w:t>
      </w:r>
    </w:p>
    <w:p w:rsidR="00311B55" w:rsidRPr="00CC62CF" w:rsidRDefault="00311B55" w:rsidP="00CC62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</w:pPr>
      <w:r w:rsidRPr="0031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</w:t>
      </w:r>
      <w:r w:rsidR="0055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зуется в  I этап, с 2026 по 2033</w:t>
      </w:r>
      <w:r w:rsidRPr="0031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 Начало реализации – 1 января 2026 </w:t>
      </w:r>
      <w:r w:rsidR="0055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 завершение 31 декабря 2033</w:t>
      </w:r>
      <w:r w:rsidRPr="0031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311B55" w:rsidRPr="002542AC" w:rsidRDefault="00311B55" w:rsidP="002542A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11B55" w:rsidRPr="002542AC">
          <w:pgSz w:w="11909" w:h="16834"/>
          <w:pgMar w:top="851" w:right="567" w:bottom="851" w:left="1701" w:header="720" w:footer="720" w:gutter="0"/>
          <w:cols w:space="720"/>
        </w:sectPr>
      </w:pPr>
    </w:p>
    <w:p w:rsidR="00311B55" w:rsidRDefault="00311B55" w:rsidP="0008115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2AC" w:rsidRPr="002542AC" w:rsidRDefault="002D18EC" w:rsidP="002542AC">
      <w:pPr>
        <w:shd w:val="clear" w:color="auto" w:fill="FFFFFF"/>
        <w:tabs>
          <w:tab w:val="left" w:pos="9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542AC" w:rsidRPr="00254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мероприятий (инвестиционных проектов) по</w:t>
      </w:r>
      <w:r w:rsidR="002542AC" w:rsidRPr="00254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проектированию, строительству и реконструкции объектов социальной инфраструктуры</w:t>
      </w:r>
    </w:p>
    <w:p w:rsidR="002542AC" w:rsidRPr="002542AC" w:rsidRDefault="002542AC" w:rsidP="002542AC">
      <w:pPr>
        <w:shd w:val="clear" w:color="auto" w:fill="FFFFFF"/>
        <w:tabs>
          <w:tab w:val="left" w:pos="9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</w:t>
      </w:r>
      <w:r w:rsidR="00273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</w:t>
      </w:r>
      <w:r w:rsidR="004A2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поселения Верхняя Орлянка</w:t>
      </w:r>
    </w:p>
    <w:p w:rsidR="002542AC" w:rsidRPr="002542AC" w:rsidRDefault="009F554B" w:rsidP="002542AC">
      <w:pPr>
        <w:shd w:val="clear" w:color="auto" w:fill="FFFFFF"/>
        <w:tabs>
          <w:tab w:val="left" w:pos="994"/>
        </w:tabs>
        <w:spacing w:after="0" w:line="240" w:lineRule="auto"/>
        <w:ind w:left="3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10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2"/>
        <w:gridCol w:w="3427"/>
        <w:gridCol w:w="1843"/>
        <w:gridCol w:w="992"/>
        <w:gridCol w:w="1134"/>
        <w:gridCol w:w="1134"/>
        <w:gridCol w:w="993"/>
        <w:gridCol w:w="1040"/>
        <w:gridCol w:w="1122"/>
        <w:gridCol w:w="1122"/>
        <w:gridCol w:w="1122"/>
        <w:gridCol w:w="1122"/>
      </w:tblGrid>
      <w:tr w:rsidR="002542AC" w:rsidRPr="002542AC" w:rsidTr="00D933FD">
        <w:tc>
          <w:tcPr>
            <w:tcW w:w="542" w:type="dxa"/>
            <w:vMerge w:val="restart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427" w:type="dxa"/>
            <w:vMerge w:val="restart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Технико-экономические параметры</w:t>
            </w:r>
          </w:p>
        </w:tc>
        <w:tc>
          <w:tcPr>
            <w:tcW w:w="9781" w:type="dxa"/>
            <w:gridSpan w:val="9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Сроки реализации в плановом периоде, тыс. рублей</w:t>
            </w:r>
          </w:p>
        </w:tc>
      </w:tr>
      <w:tr w:rsidR="002542AC" w:rsidRPr="002542AC" w:rsidTr="00D933FD">
        <w:tc>
          <w:tcPr>
            <w:tcW w:w="542" w:type="dxa"/>
            <w:vMerge/>
            <w:shd w:val="clear" w:color="auto" w:fill="auto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2028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2029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2030 </w:t>
            </w:r>
          </w:p>
        </w:tc>
        <w:tc>
          <w:tcPr>
            <w:tcW w:w="1122" w:type="dxa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2031</w:t>
            </w:r>
          </w:p>
        </w:tc>
        <w:tc>
          <w:tcPr>
            <w:tcW w:w="1122" w:type="dxa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2032</w:t>
            </w:r>
          </w:p>
        </w:tc>
        <w:tc>
          <w:tcPr>
            <w:tcW w:w="1122" w:type="dxa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2033</w:t>
            </w:r>
          </w:p>
        </w:tc>
      </w:tr>
      <w:tr w:rsidR="002542AC" w:rsidRPr="002542AC" w:rsidTr="00D933FD">
        <w:trPr>
          <w:trHeight w:val="202"/>
        </w:trPr>
        <w:tc>
          <w:tcPr>
            <w:tcW w:w="542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2542AC" w:rsidRPr="002542AC" w:rsidRDefault="00D933FD" w:rsidP="002542AC">
            <w:pPr>
              <w:tabs>
                <w:tab w:val="left" w:pos="7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Строительство детской площадки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лимовка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ул.№1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42AC" w:rsidRPr="002542AC" w:rsidRDefault="00D933FD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 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2542AC" w:rsidRPr="002542AC" w:rsidRDefault="00D933FD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2542AC" w:rsidRPr="002542AC" w:rsidTr="00D933FD">
        <w:trPr>
          <w:trHeight w:val="875"/>
        </w:trPr>
        <w:tc>
          <w:tcPr>
            <w:tcW w:w="542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2542AC" w:rsidRPr="002542AC" w:rsidRDefault="00D933FD" w:rsidP="009048B5">
            <w:pPr>
              <w:tabs>
                <w:tab w:val="left" w:pos="7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Реконструкция плоскостного спортивного сооружения в с.В.Орлянка по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оветская,26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42AC" w:rsidRPr="002542AC" w:rsidRDefault="00D933FD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 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2542AC" w:rsidRPr="002542AC" w:rsidRDefault="00D933FD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9048B5" w:rsidRPr="002542AC" w:rsidTr="00D933FD">
        <w:trPr>
          <w:trHeight w:val="859"/>
        </w:trPr>
        <w:tc>
          <w:tcPr>
            <w:tcW w:w="542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7" w:type="dxa"/>
            <w:shd w:val="clear" w:color="auto" w:fill="auto"/>
          </w:tcPr>
          <w:p w:rsidR="009048B5" w:rsidRPr="00D933FD" w:rsidRDefault="00D933FD">
            <w:pPr>
              <w:rPr>
                <w:rFonts w:ascii="Times New Roman" w:hAnsi="Times New Roman" w:cs="Times New Roman"/>
              </w:rPr>
            </w:pPr>
            <w:r w:rsidRPr="00D933FD">
              <w:rPr>
                <w:rFonts w:ascii="Times New Roman" w:hAnsi="Times New Roman" w:cs="Times New Roman"/>
              </w:rPr>
              <w:t>Строительство спортивной детской площадки в д.Ср</w:t>
            </w:r>
            <w:proofErr w:type="gramStart"/>
            <w:r w:rsidRPr="00D933FD">
              <w:rPr>
                <w:rFonts w:ascii="Times New Roman" w:hAnsi="Times New Roman" w:cs="Times New Roman"/>
              </w:rPr>
              <w:t>.О</w:t>
            </w:r>
            <w:proofErr w:type="gramEnd"/>
            <w:r w:rsidRPr="00D933FD">
              <w:rPr>
                <w:rFonts w:ascii="Times New Roman" w:hAnsi="Times New Roman" w:cs="Times New Roman"/>
              </w:rPr>
              <w:t>рлянка, ул.Придорожная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48B5" w:rsidRPr="002542AC" w:rsidRDefault="00D933FD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 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9048B5" w:rsidRPr="002542AC" w:rsidRDefault="00D933FD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9048B5" w:rsidRPr="002542AC" w:rsidTr="00D933FD">
        <w:trPr>
          <w:trHeight w:val="1007"/>
        </w:trPr>
        <w:tc>
          <w:tcPr>
            <w:tcW w:w="542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7" w:type="dxa"/>
          </w:tcPr>
          <w:p w:rsidR="009048B5" w:rsidRPr="00D933FD" w:rsidRDefault="00D933FD">
            <w:pPr>
              <w:rPr>
                <w:rFonts w:ascii="Times New Roman" w:hAnsi="Times New Roman" w:cs="Times New Roman"/>
              </w:rPr>
            </w:pPr>
            <w:r w:rsidRPr="00D933FD">
              <w:rPr>
                <w:rFonts w:ascii="Times New Roman" w:hAnsi="Times New Roman" w:cs="Times New Roman"/>
              </w:rPr>
              <w:t xml:space="preserve">Реконструкция </w:t>
            </w:r>
            <w:r>
              <w:rPr>
                <w:rFonts w:ascii="Times New Roman" w:hAnsi="Times New Roman" w:cs="Times New Roman"/>
              </w:rPr>
              <w:t>сельского клуба в с.В.Орлянка,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48B5" w:rsidRPr="002542AC" w:rsidRDefault="00D933FD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 посетительских мест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9048B5" w:rsidRPr="002542AC" w:rsidRDefault="00B55131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2542AC" w:rsidRPr="002542AC" w:rsidTr="00D933FD">
        <w:trPr>
          <w:trHeight w:val="202"/>
        </w:trPr>
        <w:tc>
          <w:tcPr>
            <w:tcW w:w="542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2542AC" w:rsidRPr="00D933FD" w:rsidRDefault="00B55131" w:rsidP="002542AC">
            <w:pPr>
              <w:tabs>
                <w:tab w:val="left" w:pos="7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Реконструкция библиотеки в с.В.Орлянка,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оветская,17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42AC" w:rsidRPr="002542AC" w:rsidRDefault="00B55131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посетительских мест. 9 тыс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</w:rPr>
              <w:t>диниц хранения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2542AC" w:rsidRPr="002542AC" w:rsidRDefault="00B55131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7B1807" w:rsidRPr="002542AC" w:rsidTr="00D933FD">
        <w:trPr>
          <w:trHeight w:val="202"/>
        </w:trPr>
        <w:tc>
          <w:tcPr>
            <w:tcW w:w="54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B1807" w:rsidRPr="00D933FD" w:rsidRDefault="00B55131" w:rsidP="00D84BA8">
            <w:pPr>
              <w:tabs>
                <w:tab w:val="left" w:pos="7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Реконструкция сельского клуба в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алиновый Ключ, ул.Нефтяников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1807" w:rsidRPr="002542AC" w:rsidRDefault="00B55131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 посетительских мест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B55131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7B1807" w:rsidRPr="002542AC" w:rsidTr="00D933FD">
        <w:trPr>
          <w:trHeight w:val="202"/>
        </w:trPr>
        <w:tc>
          <w:tcPr>
            <w:tcW w:w="54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B1807" w:rsidRPr="00D933FD" w:rsidRDefault="00081155" w:rsidP="002542AC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Строительство 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культурно-досугового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центра в с.В.Орлянка, ул</w:t>
            </w:r>
            <w:proofErr w:type="gramStart"/>
            <w:r>
              <w:rPr>
                <w:rFonts w:ascii="Times New Roman" w:eastAsia="MS Mincho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>оветская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1807" w:rsidRPr="002542AC" w:rsidRDefault="00081155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 посетительских мест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08115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</w:tr>
      <w:tr w:rsidR="007B1807" w:rsidRPr="002542AC" w:rsidTr="00D933FD">
        <w:trPr>
          <w:trHeight w:val="202"/>
        </w:trPr>
        <w:tc>
          <w:tcPr>
            <w:tcW w:w="54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B1807" w:rsidRPr="00D933FD" w:rsidRDefault="00081155" w:rsidP="002542AC">
            <w:pPr>
              <w:tabs>
                <w:tab w:val="left" w:pos="7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Строительство клуба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лимовка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ул.Школьная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1807" w:rsidRPr="002542AC" w:rsidRDefault="00081155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 посетительских мест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08115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</w:tr>
      <w:tr w:rsidR="007B1807" w:rsidRPr="002542AC" w:rsidTr="00D933FD">
        <w:trPr>
          <w:trHeight w:val="202"/>
        </w:trPr>
        <w:tc>
          <w:tcPr>
            <w:tcW w:w="54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B1807" w:rsidRPr="00D933FD" w:rsidRDefault="00081155" w:rsidP="002542AC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Строительство клуба в д</w:t>
            </w:r>
            <w:proofErr w:type="gramStart"/>
            <w:r>
              <w:rPr>
                <w:rFonts w:ascii="Times New Roman" w:eastAsia="MS Mincho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>редняя Орлянка, ул.Придорожная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1807" w:rsidRPr="002542AC" w:rsidRDefault="00081155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 посетительских мест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08115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</w:tr>
      <w:tr w:rsidR="007B1807" w:rsidRPr="002542AC" w:rsidTr="00D933FD">
        <w:trPr>
          <w:trHeight w:val="202"/>
        </w:trPr>
        <w:tc>
          <w:tcPr>
            <w:tcW w:w="54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B1807" w:rsidRPr="00D933FD" w:rsidRDefault="00081155" w:rsidP="002542AC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Строительство сквера в с.В.Орлянка, ул</w:t>
            </w:r>
            <w:proofErr w:type="gramStart"/>
            <w:r>
              <w:rPr>
                <w:rFonts w:ascii="Times New Roman" w:eastAsia="MS Mincho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>оветская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1807" w:rsidRPr="002542AC" w:rsidRDefault="00081155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 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08115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7B1807" w:rsidRPr="002542AC" w:rsidTr="00D933FD">
        <w:trPr>
          <w:trHeight w:val="202"/>
        </w:trPr>
        <w:tc>
          <w:tcPr>
            <w:tcW w:w="54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B1807" w:rsidRPr="00D933FD" w:rsidRDefault="00081155" w:rsidP="002542AC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Строительство сквера в д</w:t>
            </w:r>
            <w:proofErr w:type="gramStart"/>
            <w:r>
              <w:rPr>
                <w:rFonts w:ascii="Times New Roman" w:eastAsia="MS Mincho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>редняя Орлянка, ул.Придорожная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1807" w:rsidRPr="002542AC" w:rsidRDefault="00081155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 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08115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7B1807" w:rsidRPr="002542AC" w:rsidTr="00D933FD">
        <w:trPr>
          <w:trHeight w:val="202"/>
        </w:trPr>
        <w:tc>
          <w:tcPr>
            <w:tcW w:w="542" w:type="dxa"/>
            <w:shd w:val="clear" w:color="auto" w:fill="auto"/>
            <w:vAlign w:val="center"/>
          </w:tcPr>
          <w:p w:rsidR="007B1807" w:rsidRPr="002542AC" w:rsidRDefault="007B1807" w:rsidP="00D84BA8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12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B1807" w:rsidRPr="00D933FD" w:rsidRDefault="00081155" w:rsidP="002542AC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Строительство сквера в 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MS Mincho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>лимовка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>, ул.1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1807" w:rsidRPr="002542AC" w:rsidRDefault="00081155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08115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7B1807" w:rsidRPr="002542AC" w:rsidTr="00D933FD">
        <w:trPr>
          <w:trHeight w:val="202"/>
        </w:trPr>
        <w:tc>
          <w:tcPr>
            <w:tcW w:w="542" w:type="dxa"/>
            <w:shd w:val="clear" w:color="auto" w:fill="auto"/>
            <w:vAlign w:val="center"/>
          </w:tcPr>
          <w:p w:rsidR="007B1807" w:rsidRPr="002542AC" w:rsidRDefault="007B1807" w:rsidP="00D84BA8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13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B1807" w:rsidRPr="00D933FD" w:rsidRDefault="000E7D92" w:rsidP="002542AC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Строительство комплексного предприятия бытового обслуживания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1807" w:rsidRPr="002542AC" w:rsidRDefault="000E7D92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прачечная -  на 50 кг белья в смену, химчистка на 5 кг вещей в смену, баня на 12 мест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856071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</w:tr>
      <w:tr w:rsidR="007B1807" w:rsidRPr="002542AC" w:rsidTr="00D933FD">
        <w:trPr>
          <w:trHeight w:val="202"/>
        </w:trPr>
        <w:tc>
          <w:tcPr>
            <w:tcW w:w="542" w:type="dxa"/>
            <w:shd w:val="clear" w:color="auto" w:fill="auto"/>
            <w:vAlign w:val="center"/>
          </w:tcPr>
          <w:p w:rsidR="007B1807" w:rsidRPr="002542AC" w:rsidRDefault="007B1807" w:rsidP="00D84BA8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14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B1807" w:rsidRPr="00D933FD" w:rsidRDefault="00856071" w:rsidP="002542AC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Строительство предприятия бытового обслуживания в с.В.Орлянка, ул</w:t>
            </w:r>
            <w:proofErr w:type="gramStart"/>
            <w:r>
              <w:rPr>
                <w:rFonts w:ascii="Times New Roman" w:eastAsia="MS Mincho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>оветская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1807" w:rsidRPr="002542AC" w:rsidRDefault="00856071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рабочих места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856071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</w:tr>
      <w:tr w:rsidR="007B1807" w:rsidRPr="002542AC" w:rsidTr="00D933FD">
        <w:trPr>
          <w:trHeight w:val="202"/>
        </w:trPr>
        <w:tc>
          <w:tcPr>
            <w:tcW w:w="542" w:type="dxa"/>
            <w:shd w:val="clear" w:color="auto" w:fill="auto"/>
            <w:vAlign w:val="center"/>
          </w:tcPr>
          <w:p w:rsidR="007B1807" w:rsidRPr="002542AC" w:rsidRDefault="007B1807" w:rsidP="00D84BA8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15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B1807" w:rsidRPr="00D933FD" w:rsidRDefault="00856071" w:rsidP="002542AC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Строительство предприятия бытового обслуживания в 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MS Mincho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>лимовка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>, ул.Школьная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1807" w:rsidRPr="002542AC" w:rsidRDefault="00856071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рабочих места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856071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</w:tr>
      <w:tr w:rsidR="00856071" w:rsidRPr="002542AC" w:rsidTr="00D933FD">
        <w:trPr>
          <w:trHeight w:val="202"/>
        </w:trPr>
        <w:tc>
          <w:tcPr>
            <w:tcW w:w="542" w:type="dxa"/>
            <w:shd w:val="clear" w:color="auto" w:fill="auto"/>
            <w:vAlign w:val="center"/>
          </w:tcPr>
          <w:p w:rsidR="00856071" w:rsidRPr="002542AC" w:rsidRDefault="00856071" w:rsidP="00D84BA8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16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856071" w:rsidRPr="00D933FD" w:rsidRDefault="00856071" w:rsidP="003B2ADF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Строительство предприятия бытового обслуживания в дер.Ср</w:t>
            </w:r>
            <w:proofErr w:type="gramStart"/>
            <w:r>
              <w:rPr>
                <w:rFonts w:ascii="Times New Roman" w:eastAsia="MS Mincho" w:hAnsi="Times New Roman" w:cs="Times New Roman"/>
                <w:lang w:eastAsia="ru-RU"/>
              </w:rPr>
              <w:t>.О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>рлянка, ул.Придорожная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6071" w:rsidRPr="002542AC" w:rsidRDefault="00856071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рабочих места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6071" w:rsidRPr="002542AC" w:rsidRDefault="00856071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6071" w:rsidRPr="002542AC" w:rsidRDefault="00856071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6071" w:rsidRPr="002542AC" w:rsidRDefault="00856071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56071" w:rsidRPr="002542AC" w:rsidRDefault="00856071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856071" w:rsidRPr="002542AC" w:rsidRDefault="00856071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856071" w:rsidRPr="002542AC" w:rsidRDefault="00856071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856071" w:rsidRPr="002542AC" w:rsidRDefault="00856071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856071" w:rsidRPr="002542AC" w:rsidRDefault="00856071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856071" w:rsidRPr="002542AC" w:rsidRDefault="00856071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</w:tr>
      <w:tr w:rsidR="00856071" w:rsidRPr="002542AC" w:rsidTr="00D933FD">
        <w:trPr>
          <w:trHeight w:val="202"/>
        </w:trPr>
        <w:tc>
          <w:tcPr>
            <w:tcW w:w="542" w:type="dxa"/>
            <w:shd w:val="clear" w:color="auto" w:fill="auto"/>
            <w:vAlign w:val="center"/>
          </w:tcPr>
          <w:p w:rsidR="00856071" w:rsidRPr="002542AC" w:rsidRDefault="00856071" w:rsidP="00D84BA8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17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856071" w:rsidRPr="00D933FD" w:rsidRDefault="00E70538" w:rsidP="002542AC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Реконструкция здания администрации сельского поселения в с.В.Орлянка, ул</w:t>
            </w:r>
            <w:proofErr w:type="gramStart"/>
            <w:r>
              <w:rPr>
                <w:rFonts w:ascii="Times New Roman" w:eastAsia="MS Mincho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>очтовая,2А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6071" w:rsidRPr="002542AC" w:rsidRDefault="00856071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6071" w:rsidRPr="002542AC" w:rsidRDefault="00856071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6071" w:rsidRPr="002542AC" w:rsidRDefault="00856071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6071" w:rsidRPr="002542AC" w:rsidRDefault="00856071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56071" w:rsidRPr="002542AC" w:rsidRDefault="00856071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856071" w:rsidRPr="002542AC" w:rsidRDefault="00856071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856071" w:rsidRPr="002542AC" w:rsidRDefault="00856071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856071" w:rsidRPr="002542AC" w:rsidRDefault="00856071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856071" w:rsidRPr="002542AC" w:rsidRDefault="00856071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856071" w:rsidRPr="002542AC" w:rsidRDefault="00E70538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</w:tbl>
    <w:p w:rsidR="002542AC" w:rsidRDefault="002542AC" w:rsidP="00375E7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2AC" w:rsidRPr="005C5218" w:rsidRDefault="002542AC" w:rsidP="005C521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542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</w:t>
      </w:r>
      <w:r w:rsidR="005C52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димые затраты в полном объеме. </w:t>
      </w:r>
    </w:p>
    <w:p w:rsidR="002542AC" w:rsidRDefault="002542AC" w:rsidP="00375E7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F9F" w:rsidRDefault="009A1F9F" w:rsidP="00375E7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96B" w:rsidRPr="0027396B" w:rsidRDefault="002D18EC" w:rsidP="0027396B">
      <w:pPr>
        <w:shd w:val="clear" w:color="auto" w:fill="FFFFFF"/>
        <w:tabs>
          <w:tab w:val="left" w:pos="994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7396B" w:rsidRPr="00273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27396B" w:rsidRPr="0027396B" w:rsidRDefault="0027396B" w:rsidP="0027396B">
      <w:pPr>
        <w:shd w:val="clear" w:color="auto" w:fill="FFFFFF"/>
        <w:tabs>
          <w:tab w:val="left" w:pos="994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</w:t>
      </w:r>
      <w:r w:rsidR="009A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поселения Верхняя Орлянка</w:t>
      </w:r>
    </w:p>
    <w:p w:rsidR="0027396B" w:rsidRPr="0027396B" w:rsidRDefault="0027396B" w:rsidP="0027396B">
      <w:pPr>
        <w:shd w:val="clear" w:color="auto" w:fill="FFFFFF"/>
        <w:tabs>
          <w:tab w:val="left" w:pos="0"/>
        </w:tabs>
        <w:spacing w:after="0" w:line="240" w:lineRule="auto"/>
        <w:ind w:right="-4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9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9F55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Прогнозируемый объем финансовых средств на реализацию Программы</w:t>
      </w:r>
    </w:p>
    <w:tbl>
      <w:tblPr>
        <w:tblW w:w="158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81"/>
        <w:gridCol w:w="2822"/>
        <w:gridCol w:w="2709"/>
        <w:gridCol w:w="1748"/>
        <w:gridCol w:w="1457"/>
        <w:gridCol w:w="1748"/>
        <w:gridCol w:w="1602"/>
        <w:gridCol w:w="1604"/>
        <w:gridCol w:w="1605"/>
      </w:tblGrid>
      <w:tr w:rsidR="0027396B" w:rsidRPr="0027396B" w:rsidTr="004A0606">
        <w:trPr>
          <w:trHeight w:hRule="exact" w:val="300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27396B" w:rsidRPr="0027396B" w:rsidRDefault="0027396B" w:rsidP="0027396B">
            <w:pPr>
              <w:tabs>
                <w:tab w:val="left" w:pos="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822" w:type="dxa"/>
            <w:vMerge w:val="restart"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-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2709" w:type="dxa"/>
            <w:vMerge w:val="restart"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Источники </w:t>
            </w:r>
          </w:p>
          <w:p w:rsidR="0027396B" w:rsidRPr="0027396B" w:rsidRDefault="0027396B" w:rsidP="0027396B">
            <w:pPr>
              <w:tabs>
                <w:tab w:val="left" w:pos="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финансирования</w:t>
            </w:r>
          </w:p>
        </w:tc>
        <w:tc>
          <w:tcPr>
            <w:tcW w:w="9764" w:type="dxa"/>
            <w:gridSpan w:val="6"/>
            <w:shd w:val="clear" w:color="auto" w:fill="FFFFFF"/>
          </w:tcPr>
          <w:p w:rsidR="0027396B" w:rsidRPr="0027396B" w:rsidRDefault="0027396B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>Годы, тыс. руб.</w:t>
            </w:r>
          </w:p>
        </w:tc>
      </w:tr>
      <w:tr w:rsidR="0027396B" w:rsidRPr="0027396B" w:rsidTr="004A0606">
        <w:trPr>
          <w:trHeight w:hRule="exact" w:val="338"/>
        </w:trPr>
        <w:tc>
          <w:tcPr>
            <w:tcW w:w="581" w:type="dxa"/>
            <w:vMerge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vMerge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>2028</w:t>
            </w:r>
          </w:p>
        </w:tc>
        <w:tc>
          <w:tcPr>
            <w:tcW w:w="1604" w:type="dxa"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>2029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994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2030-2033 </w:t>
            </w:r>
          </w:p>
        </w:tc>
      </w:tr>
      <w:tr w:rsidR="00052483" w:rsidRPr="0027396B" w:rsidTr="004A0606">
        <w:trPr>
          <w:trHeight w:val="70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22" w:type="dxa"/>
            <w:vMerge w:val="restart"/>
            <w:shd w:val="clear" w:color="auto" w:fill="FFFFFF"/>
            <w:vAlign w:val="center"/>
          </w:tcPr>
          <w:p w:rsidR="00052483" w:rsidRPr="002542AC" w:rsidRDefault="00052483" w:rsidP="003B2ADF">
            <w:pPr>
              <w:tabs>
                <w:tab w:val="left" w:pos="7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Строительство детской площадки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лимовка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ул.№1 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110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27396B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EAF1DD"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70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27396B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444892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27396B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444892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22" w:type="dxa"/>
            <w:vMerge w:val="restart"/>
            <w:shd w:val="clear" w:color="auto" w:fill="auto"/>
            <w:vAlign w:val="center"/>
          </w:tcPr>
          <w:p w:rsidR="00052483" w:rsidRPr="002542AC" w:rsidRDefault="00052483" w:rsidP="003B2ADF">
            <w:pPr>
              <w:tabs>
                <w:tab w:val="left" w:pos="7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Реконструкция плоскостного спортивного сооружения в с.В.Орлянка по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оветская,26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444892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27396B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444892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27396B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444892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1000</w:t>
            </w: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27396B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27396B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22" w:type="dxa"/>
            <w:vMerge w:val="restart"/>
            <w:shd w:val="clear" w:color="auto" w:fill="FFFFFF"/>
          </w:tcPr>
          <w:p w:rsidR="00052483" w:rsidRDefault="00052483" w:rsidP="00BE029C">
            <w:r w:rsidRPr="00D933FD">
              <w:rPr>
                <w:rFonts w:ascii="Times New Roman" w:hAnsi="Times New Roman" w:cs="Times New Roman"/>
              </w:rPr>
              <w:t>Строительство спортивной детской площадки в д.Ср</w:t>
            </w:r>
            <w:proofErr w:type="gramStart"/>
            <w:r w:rsidRPr="00D933FD">
              <w:rPr>
                <w:rFonts w:ascii="Times New Roman" w:hAnsi="Times New Roman" w:cs="Times New Roman"/>
              </w:rPr>
              <w:t>.О</w:t>
            </w:r>
            <w:proofErr w:type="gramEnd"/>
            <w:r w:rsidRPr="00D933FD">
              <w:rPr>
                <w:rFonts w:ascii="Times New Roman" w:hAnsi="Times New Roman" w:cs="Times New Roman"/>
              </w:rPr>
              <w:t>рлянка, ул.Придорожная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</w:tr>
      <w:tr w:rsidR="00052483" w:rsidRPr="0027396B" w:rsidTr="00052483">
        <w:trPr>
          <w:trHeight w:val="314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4A0606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3B2ADF">
        <w:trPr>
          <w:trHeight w:val="70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22" w:type="dxa"/>
            <w:vMerge w:val="restart"/>
            <w:shd w:val="clear" w:color="auto" w:fill="FFFFFF"/>
          </w:tcPr>
          <w:p w:rsidR="00052483" w:rsidRPr="00D933FD" w:rsidRDefault="00052483" w:rsidP="003B2ADF">
            <w:pPr>
              <w:rPr>
                <w:rFonts w:ascii="Times New Roman" w:hAnsi="Times New Roman" w:cs="Times New Roman"/>
              </w:rPr>
            </w:pPr>
            <w:r w:rsidRPr="00D933FD">
              <w:rPr>
                <w:rFonts w:ascii="Times New Roman" w:hAnsi="Times New Roman" w:cs="Times New Roman"/>
              </w:rPr>
              <w:t xml:space="preserve">Реконструкция </w:t>
            </w:r>
            <w:r>
              <w:rPr>
                <w:rFonts w:ascii="Times New Roman" w:hAnsi="Times New Roman" w:cs="Times New Roman"/>
              </w:rPr>
              <w:t>сельского клуба в с.В.Орлянка,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 11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110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EAF1DD"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70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22" w:type="dxa"/>
            <w:vMerge w:val="restart"/>
            <w:shd w:val="clear" w:color="auto" w:fill="auto"/>
            <w:vAlign w:val="center"/>
          </w:tcPr>
          <w:p w:rsidR="00052483" w:rsidRPr="002542AC" w:rsidRDefault="00052483" w:rsidP="00BE029C">
            <w:pPr>
              <w:tabs>
                <w:tab w:val="left" w:pos="7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Реконструкция библиотеки в с.В.Орлянка,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оветская,17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22" w:type="dxa"/>
            <w:vMerge w:val="restart"/>
            <w:shd w:val="clear" w:color="auto" w:fill="FFFFFF"/>
            <w:vAlign w:val="center"/>
          </w:tcPr>
          <w:p w:rsidR="00052483" w:rsidRPr="00D933FD" w:rsidRDefault="00052483" w:rsidP="003B2ADF">
            <w:pPr>
              <w:tabs>
                <w:tab w:val="left" w:pos="7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Реконструкция сельского клуба в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алиновый Ключ, ул.Нефтяников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3B2ADF">
        <w:trPr>
          <w:trHeight w:val="267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22" w:type="dxa"/>
            <w:vMerge w:val="restart"/>
            <w:shd w:val="clear" w:color="auto" w:fill="FFFFFF"/>
            <w:vAlign w:val="center"/>
          </w:tcPr>
          <w:p w:rsidR="00052483" w:rsidRPr="00D933FD" w:rsidRDefault="00052483" w:rsidP="003B2ADF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Строительство 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культурно-досугового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центра в с.В.Орлянка, ул</w:t>
            </w:r>
            <w:proofErr w:type="gramStart"/>
            <w:r>
              <w:rPr>
                <w:rFonts w:ascii="Times New Roman" w:eastAsia="MS Mincho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>оветская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3000</w:t>
            </w: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70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22" w:type="dxa"/>
            <w:vMerge w:val="restart"/>
            <w:shd w:val="clear" w:color="auto" w:fill="FFFFFF"/>
            <w:vAlign w:val="center"/>
          </w:tcPr>
          <w:p w:rsidR="00052483" w:rsidRPr="00D933FD" w:rsidRDefault="00052483" w:rsidP="003B2ADF">
            <w:pPr>
              <w:tabs>
                <w:tab w:val="left" w:pos="7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Строительство клуба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лимовка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ул.Школьная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110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EAF1DD"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70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3000</w:t>
            </w: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22" w:type="dxa"/>
            <w:vMerge w:val="restart"/>
            <w:shd w:val="clear" w:color="auto" w:fill="auto"/>
            <w:vAlign w:val="center"/>
          </w:tcPr>
          <w:p w:rsidR="00052483" w:rsidRPr="00D933FD" w:rsidRDefault="00052483" w:rsidP="003B2ADF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Строительство клуба в д</w:t>
            </w:r>
            <w:proofErr w:type="gramStart"/>
            <w:r>
              <w:rPr>
                <w:rFonts w:ascii="Times New Roman" w:eastAsia="MS Mincho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>редняя Орлянка, ул.Придорожная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3000</w:t>
            </w: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22" w:type="dxa"/>
            <w:vMerge w:val="restart"/>
            <w:shd w:val="clear" w:color="auto" w:fill="FFFFFF"/>
            <w:vAlign w:val="center"/>
          </w:tcPr>
          <w:p w:rsidR="00052483" w:rsidRPr="00D933FD" w:rsidRDefault="00052483" w:rsidP="003B2ADF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Строительство сквера в с.В.Орлянка, ул</w:t>
            </w:r>
            <w:proofErr w:type="gramStart"/>
            <w:r>
              <w:rPr>
                <w:rFonts w:ascii="Times New Roman" w:eastAsia="MS Mincho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>оветская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22" w:type="dxa"/>
            <w:vMerge w:val="restart"/>
            <w:shd w:val="clear" w:color="auto" w:fill="FFFFFF"/>
            <w:vAlign w:val="center"/>
          </w:tcPr>
          <w:p w:rsidR="00052483" w:rsidRPr="00D933FD" w:rsidRDefault="00052483" w:rsidP="003B2ADF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Строительство сквера в д</w:t>
            </w:r>
            <w:proofErr w:type="gramStart"/>
            <w:r>
              <w:rPr>
                <w:rFonts w:ascii="Times New Roman" w:eastAsia="MS Mincho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>редняя Орлянка, ул.Придорожная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70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22" w:type="dxa"/>
            <w:vMerge w:val="restart"/>
            <w:shd w:val="clear" w:color="auto" w:fill="FFFFFF"/>
            <w:vAlign w:val="center"/>
          </w:tcPr>
          <w:p w:rsidR="00052483" w:rsidRPr="00D933FD" w:rsidRDefault="00052483" w:rsidP="003B2ADF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Строительство сквера в 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MS Mincho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>лимовка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>, ул.1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110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EAF1DD"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70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22" w:type="dxa"/>
            <w:vMerge w:val="restart"/>
            <w:shd w:val="clear" w:color="auto" w:fill="auto"/>
            <w:vAlign w:val="center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Строительство комплексного предприятия бытового обслуживания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3000</w:t>
            </w: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22" w:type="dxa"/>
            <w:vMerge w:val="restart"/>
            <w:shd w:val="clear" w:color="auto" w:fill="FFFFFF"/>
            <w:vAlign w:val="center"/>
          </w:tcPr>
          <w:p w:rsidR="00052483" w:rsidRPr="00D933FD" w:rsidRDefault="00052483" w:rsidP="003B2ADF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Строительство предприятия бытового обслуживания в с.В.Орлянка, ул</w:t>
            </w:r>
            <w:proofErr w:type="gramStart"/>
            <w:r>
              <w:rPr>
                <w:rFonts w:ascii="Times New Roman" w:eastAsia="MS Mincho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>оветская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2000</w:t>
            </w: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22" w:type="dxa"/>
            <w:vMerge w:val="restart"/>
            <w:shd w:val="clear" w:color="auto" w:fill="FFFFFF"/>
            <w:vAlign w:val="center"/>
          </w:tcPr>
          <w:p w:rsidR="00052483" w:rsidRPr="00D933FD" w:rsidRDefault="00052483" w:rsidP="003B2ADF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Строительство предприятия бытового обслуживания в 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MS Mincho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>лимовка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>, ул.Школьная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2000</w:t>
            </w: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70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22" w:type="dxa"/>
            <w:vMerge w:val="restart"/>
            <w:shd w:val="clear" w:color="auto" w:fill="FFFFFF"/>
            <w:vAlign w:val="center"/>
          </w:tcPr>
          <w:p w:rsidR="00052483" w:rsidRPr="00D933FD" w:rsidRDefault="00052483" w:rsidP="003B2ADF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Строительство предприятия бытового обслуживания в дер.Ср</w:t>
            </w:r>
            <w:proofErr w:type="gramStart"/>
            <w:r>
              <w:rPr>
                <w:rFonts w:ascii="Times New Roman" w:eastAsia="MS Mincho" w:hAnsi="Times New Roman" w:cs="Times New Roman"/>
                <w:lang w:eastAsia="ru-RU"/>
              </w:rPr>
              <w:t>.О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>рлянка, ул.Придорожная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110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EAF1DD"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70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2000</w:t>
            </w: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22" w:type="dxa"/>
            <w:vMerge w:val="restart"/>
            <w:shd w:val="clear" w:color="auto" w:fill="auto"/>
            <w:vAlign w:val="center"/>
          </w:tcPr>
          <w:p w:rsidR="00052483" w:rsidRPr="002542AC" w:rsidRDefault="00052483" w:rsidP="00BE029C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Реконструкция здания администрации сельского поселения в с.В.Орлянка, ул</w:t>
            </w:r>
            <w:proofErr w:type="gramStart"/>
            <w:r>
              <w:rPr>
                <w:rFonts w:ascii="Times New Roman" w:eastAsia="MS Mincho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>очтовая,2А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1000</w:t>
            </w:r>
          </w:p>
        </w:tc>
      </w:tr>
      <w:tr w:rsidR="00052483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52483" w:rsidRPr="0027396B" w:rsidRDefault="00052483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52483" w:rsidRPr="0027396B" w:rsidRDefault="00052483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2542AC" w:rsidRDefault="002542AC" w:rsidP="00375E7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BF0" w:rsidRDefault="002D18EC" w:rsidP="00CA1BF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" w:name="_Toc51930345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5</w:t>
      </w:r>
      <w:r w:rsidR="00C4104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 Перечень  индикаторов (показателей</w:t>
      </w:r>
      <w:r w:rsidR="00CA1BF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) Программы развития социальной инфраструктуры </w:t>
      </w:r>
    </w:p>
    <w:p w:rsidR="00CA1BF0" w:rsidRPr="00CA1BF0" w:rsidRDefault="00CA1BF0" w:rsidP="00CA1BF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сельского поселения </w:t>
      </w:r>
      <w:bookmarkEnd w:id="1"/>
      <w:r w:rsidR="002F30C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Верхняя Орлянка</w:t>
      </w:r>
    </w:p>
    <w:tbl>
      <w:tblPr>
        <w:tblW w:w="14850" w:type="dxa"/>
        <w:tblLook w:val="04A0"/>
      </w:tblPr>
      <w:tblGrid>
        <w:gridCol w:w="540"/>
        <w:gridCol w:w="3850"/>
        <w:gridCol w:w="606"/>
        <w:gridCol w:w="1028"/>
        <w:gridCol w:w="636"/>
        <w:gridCol w:w="636"/>
        <w:gridCol w:w="636"/>
        <w:gridCol w:w="636"/>
        <w:gridCol w:w="754"/>
        <w:gridCol w:w="709"/>
        <w:gridCol w:w="709"/>
        <w:gridCol w:w="850"/>
        <w:gridCol w:w="851"/>
        <w:gridCol w:w="2409"/>
      </w:tblGrid>
      <w:tr w:rsidR="00947BC6" w:rsidTr="00947BC6">
        <w:trPr>
          <w:trHeight w:val="1669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6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 w:rsidP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 показателя на момент окончания действия программы</w:t>
            </w:r>
          </w:p>
        </w:tc>
      </w:tr>
      <w:tr w:rsidR="00947BC6" w:rsidTr="00947BC6">
        <w:trPr>
          <w:trHeight w:val="169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BC6" w:rsidTr="00947BC6">
        <w:trPr>
          <w:trHeight w:val="4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учреждений культуры и искусства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2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2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2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7BC6" w:rsidTr="00947BC6">
        <w:trPr>
          <w:trHeight w:val="6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населения сельского поселения учреждениями культуры (клубного типа)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7BC6" w:rsidTr="00947BC6">
        <w:trPr>
          <w:trHeight w:val="5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населения сельского поселения учреждениями культуры (библиотеками)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7BC6" w:rsidTr="00947BC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BE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физической  культуры и спорта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2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2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2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2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2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7BC6" w:rsidTr="00947BC6">
        <w:trPr>
          <w:trHeight w:val="8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BE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спортивными залами в сельском поселении от нормативной потребности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7BC6" w:rsidTr="00947BC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BE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общеобразовательных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BE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BE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BE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BE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44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7BC6" w:rsidTr="002F30C8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85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резервных мест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общеобразовательных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Pr="006A6585" w:rsidRDefault="002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2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2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2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2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2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2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2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2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2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2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947BC6" w:rsidTr="006A6585">
        <w:trPr>
          <w:trHeight w:val="10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85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охваченных муниципальными программами дополнительного образования и воспитания (в общей численности детей в возрасте 7-18 лет)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6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6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6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6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6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6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6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6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6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6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6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7BC6" w:rsidTr="00947BC6">
        <w:trPr>
          <w:cantSplit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85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здравоохранения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2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D2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D2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D2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2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7BC6" w:rsidTr="00947BC6">
        <w:trPr>
          <w:cantSplit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6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учреждений 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7BC6" w:rsidTr="00947BC6">
        <w:trPr>
          <w:cantSplit/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85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населения учреждениями управления в сельском поселении от нормативной потребности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76935" w:rsidRDefault="00276935" w:rsidP="00375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76935" w:rsidSect="002542AC">
          <w:pgSz w:w="16834" w:h="11909" w:orient="landscape"/>
          <w:pgMar w:top="794" w:right="567" w:bottom="567" w:left="567" w:header="720" w:footer="720" w:gutter="0"/>
          <w:cols w:space="720"/>
        </w:sectPr>
      </w:pPr>
    </w:p>
    <w:p w:rsidR="00276935" w:rsidRDefault="00276935" w:rsidP="003E4873">
      <w:pPr>
        <w:widowControl w:val="0"/>
        <w:shd w:val="clear" w:color="auto" w:fill="FFFFFF"/>
        <w:tabs>
          <w:tab w:val="left" w:pos="-4962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EA4" w:rsidRPr="00AD0EA4" w:rsidRDefault="002D18EC" w:rsidP="00B72369">
      <w:pPr>
        <w:shd w:val="clear" w:color="auto" w:fill="FFFFFF"/>
        <w:tabs>
          <w:tab w:val="left" w:pos="-4962"/>
        </w:tabs>
        <w:spacing w:after="0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D0EA4" w:rsidRPr="00AD0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Оценка эффективности мероприятий по проектированию, строительству и реконструкции объектов социальной инфраструк</w:t>
      </w:r>
      <w:r w:rsidR="00AD0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туры, включенных в программу, в соответствии с нормативами градостроительного проектирова</w:t>
      </w:r>
      <w:r w:rsidR="002F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сельского поселения Верхняя Орлянка</w:t>
      </w:r>
    </w:p>
    <w:p w:rsidR="00AD0EA4" w:rsidRPr="00AD0EA4" w:rsidRDefault="00AD0EA4" w:rsidP="00AD0EA4">
      <w:pPr>
        <w:shd w:val="clear" w:color="auto" w:fill="FFFFFF"/>
        <w:tabs>
          <w:tab w:val="left" w:pos="-4962"/>
        </w:tabs>
        <w:spacing w:after="0"/>
        <w:ind w:left="5" w:right="10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программных мероприятий в соответствии с намеченными целями и задачами обеспечит увеличение численности населения сель</w:t>
      </w:r>
      <w:r w:rsidR="00481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Верхняя Орлянка</w:t>
      </w:r>
      <w:r w:rsidRPr="00AD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Успешная реализация демографической политики на территории сельского поселения будет способствовать росту продолжительности жизни населения и снижению уровня смертности населения. </w:t>
      </w:r>
    </w:p>
    <w:p w:rsidR="00AD0EA4" w:rsidRPr="00AD0EA4" w:rsidRDefault="00AD0EA4" w:rsidP="00AD0EA4">
      <w:pPr>
        <w:shd w:val="clear" w:color="auto" w:fill="FFFFFF"/>
        <w:tabs>
          <w:tab w:val="left" w:pos="-4962"/>
        </w:tabs>
        <w:spacing w:after="0"/>
        <w:ind w:left="5" w:right="10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программных мероприятий позволит достичь следующих уровней обеспеченности объектами местного значения населения сель</w:t>
      </w:r>
      <w:r w:rsidR="0021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481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Верхняя Орлянка</w:t>
      </w:r>
      <w:r w:rsidRPr="00AD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D0EA4" w:rsidRPr="00AD0EA4" w:rsidRDefault="00AD0EA4" w:rsidP="00AD0EA4">
      <w:pPr>
        <w:shd w:val="clear" w:color="auto" w:fill="FFFFFF"/>
        <w:tabs>
          <w:tab w:val="left" w:pos="-4962"/>
        </w:tabs>
        <w:spacing w:after="0"/>
        <w:ind w:left="5" w:right="10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числа населения занимающихся спортом, путем улучшения объектов спорта;</w:t>
      </w:r>
    </w:p>
    <w:p w:rsidR="00AD0EA4" w:rsidRPr="00AD0EA4" w:rsidRDefault="00AD0EA4" w:rsidP="00AD0EA4">
      <w:pPr>
        <w:shd w:val="clear" w:color="auto" w:fill="FFFFFF"/>
        <w:tabs>
          <w:tab w:val="left" w:pos="-4962"/>
        </w:tabs>
        <w:spacing w:after="0"/>
        <w:ind w:left="5" w:right="10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A4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увеличение предприятий ко</w:t>
      </w:r>
      <w:r w:rsidR="00212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ммунально-бытового обслуживания.</w:t>
      </w:r>
    </w:p>
    <w:p w:rsidR="00AD0EA4" w:rsidRPr="00FB07E6" w:rsidRDefault="00AD0EA4" w:rsidP="00FB07E6">
      <w:pPr>
        <w:shd w:val="clear" w:color="auto" w:fill="FFFFFF"/>
        <w:tabs>
          <w:tab w:val="left" w:pos="-4962"/>
        </w:tabs>
        <w:ind w:left="5" w:right="10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программных мероприятий обеспечит повышение уровня жизни населения сель</w:t>
      </w:r>
      <w:r w:rsidR="00FB0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</w:t>
      </w:r>
      <w:r w:rsidR="00481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Верхняя Орлянка</w:t>
      </w:r>
      <w:r w:rsidRPr="00AD0E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уровня благоустройства</w:t>
      </w:r>
      <w:r w:rsidR="0021241C" w:rsidRPr="0021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создания комфортных и безопасных условий проживания.</w:t>
      </w:r>
    </w:p>
    <w:p w:rsidR="00276935" w:rsidRDefault="002D18EC" w:rsidP="00AD0EA4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after="0"/>
        <w:ind w:left="5"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7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276935" w:rsidRDefault="00276935" w:rsidP="00375E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финансового обеспечения реализации мероприятий, установленных Программой комплексного развития социальной инфраструкту</w:t>
      </w:r>
      <w:r w:rsidR="004818AE">
        <w:rPr>
          <w:rFonts w:ascii="Times New Roman" w:eastAsia="Times New Roman" w:hAnsi="Times New Roman" w:cs="Times New Roman"/>
          <w:sz w:val="28"/>
          <w:szCs w:val="28"/>
          <w:lang w:eastAsia="ru-RU"/>
        </w:rPr>
        <w:t>ры сельского поселения Верхняя Орлянка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необходимо принятие муниципальных правовых актов, регламентирующих порядок их субсидирования. </w:t>
      </w:r>
    </w:p>
    <w:p w:rsidR="00276935" w:rsidRDefault="00276935" w:rsidP="00375E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принятие муниципальных программ, либо внесение изменений в существующие программы, устанавливающие перечни мероприятий по проектированию и строительству объектов социальной инфраструктуры местного значен</w:t>
      </w:r>
      <w:r w:rsidR="004818A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сельского поселения Верхняя Орлянка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программы должны обеспечивать сбалансированное перспективное развитие социальной инфраструкту</w:t>
      </w:r>
      <w:r w:rsidR="004818AE">
        <w:rPr>
          <w:rFonts w:ascii="Times New Roman" w:eastAsia="Times New Roman" w:hAnsi="Times New Roman" w:cs="Times New Roman"/>
          <w:sz w:val="28"/>
          <w:szCs w:val="28"/>
          <w:lang w:eastAsia="ru-RU"/>
        </w:rPr>
        <w:t>ры сельского поселения Верхняя Орлянка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сельского поселения.</w:t>
      </w:r>
    </w:p>
    <w:p w:rsidR="00FB66BB" w:rsidRDefault="002D18EC" w:rsidP="00FB66BB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B66BB" w:rsidRPr="005C4BCE">
        <w:rPr>
          <w:rFonts w:ascii="Times New Roman" w:hAnsi="Times New Roman" w:cs="Times New Roman"/>
          <w:b/>
          <w:sz w:val="28"/>
          <w:szCs w:val="28"/>
        </w:rPr>
        <w:t>. Обоснование ресурсного обеспечения Программы</w:t>
      </w:r>
    </w:p>
    <w:p w:rsidR="00FB66BB" w:rsidRPr="00FB66BB" w:rsidRDefault="00FB66BB" w:rsidP="00FB6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587">
        <w:rPr>
          <w:rFonts w:ascii="Times New Roman" w:hAnsi="Times New Roman" w:cs="Times New Roman"/>
          <w:sz w:val="28"/>
          <w:szCs w:val="28"/>
        </w:rPr>
        <w:t>Система финансового обеспечения реализации мероприятий муниципальной программы основывается на принципах и нормах действующего законодательства.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 xml:space="preserve">Планируемый общий объем финансирования Программы составит </w:t>
      </w:r>
      <w:r w:rsidR="007A4C04">
        <w:rPr>
          <w:rFonts w:ascii="Times New Roman" w:hAnsi="Times New Roman" w:cs="Times New Roman"/>
          <w:sz w:val="27"/>
          <w:szCs w:val="27"/>
        </w:rPr>
        <w:t>22 70</w:t>
      </w:r>
      <w:r>
        <w:rPr>
          <w:rFonts w:ascii="Times New Roman" w:hAnsi="Times New Roman" w:cs="Times New Roman"/>
          <w:sz w:val="27"/>
          <w:szCs w:val="27"/>
        </w:rPr>
        <w:t>0 000,00* руб.,</w:t>
      </w:r>
      <w:r w:rsidRPr="0070554C">
        <w:rPr>
          <w:rFonts w:ascii="Times New Roman" w:hAnsi="Times New Roman" w:cs="Times New Roman"/>
          <w:sz w:val="27"/>
          <w:szCs w:val="27"/>
        </w:rPr>
        <w:t xml:space="preserve"> в том числе: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- средства федерального бюджета – 0,00 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2026 год -0,00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2027 год -0,00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2028 год -0,00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2029 год -0,00 руб.;</w:t>
      </w:r>
    </w:p>
    <w:p w:rsidR="00FB66BB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2030 год -0,00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2031-2033 года – 0,00 руб.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- средства областного бюджета  – 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2026 год -0,00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2027 год -0,00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2028 год -0,00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2029 год -0,00 руб.;</w:t>
      </w:r>
    </w:p>
    <w:p w:rsidR="00FB66BB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2030 год -0,00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2031-2033 года – 0,00 руб.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 xml:space="preserve">- средства </w:t>
      </w:r>
      <w:r>
        <w:rPr>
          <w:rFonts w:ascii="Times New Roman" w:hAnsi="Times New Roman" w:cs="Times New Roman"/>
          <w:sz w:val="27"/>
          <w:szCs w:val="27"/>
        </w:rPr>
        <w:t xml:space="preserve">местного бюджета –  </w:t>
      </w:r>
      <w:r w:rsidRPr="0070554C">
        <w:rPr>
          <w:rFonts w:ascii="Times New Roman" w:hAnsi="Times New Roman" w:cs="Times New Roman"/>
          <w:sz w:val="27"/>
          <w:szCs w:val="27"/>
        </w:rPr>
        <w:t xml:space="preserve">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2026 год – 0,00</w:t>
      </w:r>
      <w:r w:rsidRPr="0070554C">
        <w:rPr>
          <w:rFonts w:ascii="Times New Roman" w:hAnsi="Times New Roman" w:cs="Times New Roman"/>
          <w:sz w:val="27"/>
          <w:szCs w:val="27"/>
        </w:rPr>
        <w:t xml:space="preserve">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2027 год - </w:t>
      </w:r>
      <w:r w:rsidRPr="0070554C">
        <w:rPr>
          <w:rFonts w:ascii="Times New Roman" w:hAnsi="Times New Roman" w:cs="Times New Roman"/>
          <w:sz w:val="27"/>
          <w:szCs w:val="27"/>
        </w:rPr>
        <w:t>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2028 год - </w:t>
      </w:r>
      <w:r w:rsidRPr="0070554C">
        <w:rPr>
          <w:rFonts w:ascii="Times New Roman" w:hAnsi="Times New Roman" w:cs="Times New Roman"/>
          <w:sz w:val="27"/>
          <w:szCs w:val="27"/>
        </w:rPr>
        <w:t>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</w:t>
      </w:r>
      <w:r w:rsidR="007A4C04">
        <w:rPr>
          <w:rFonts w:ascii="Times New Roman" w:hAnsi="Times New Roman" w:cs="Times New Roman"/>
          <w:sz w:val="27"/>
          <w:szCs w:val="27"/>
        </w:rPr>
        <w:t xml:space="preserve">9 год – </w:t>
      </w:r>
      <w:r w:rsidRPr="0070554C">
        <w:rPr>
          <w:rFonts w:ascii="Times New Roman" w:hAnsi="Times New Roman" w:cs="Times New Roman"/>
          <w:sz w:val="27"/>
          <w:szCs w:val="27"/>
        </w:rPr>
        <w:t>0,00 руб.;</w:t>
      </w:r>
    </w:p>
    <w:p w:rsidR="00FB66BB" w:rsidRDefault="007A4C04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2030 год - </w:t>
      </w:r>
      <w:r w:rsidR="00FB66BB" w:rsidRPr="0070554C">
        <w:rPr>
          <w:rFonts w:ascii="Times New Roman" w:hAnsi="Times New Roman" w:cs="Times New Roman"/>
          <w:sz w:val="27"/>
          <w:szCs w:val="27"/>
        </w:rPr>
        <w:t>0,00 руб.;</w:t>
      </w:r>
    </w:p>
    <w:p w:rsidR="00FB66BB" w:rsidRPr="0070554C" w:rsidRDefault="007A4C04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2031-2033 года – 22 70</w:t>
      </w:r>
      <w:r w:rsidR="00FB66BB">
        <w:rPr>
          <w:rFonts w:ascii="Times New Roman" w:hAnsi="Times New Roman" w:cs="Times New Roman"/>
          <w:sz w:val="27"/>
          <w:szCs w:val="27"/>
        </w:rPr>
        <w:t>0 000,00 руб.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- внебюджетные средства – 0,00 руб.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2026 год -0,00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2027 год -0,00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2028 год -0,00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2029 год -0,00 руб.;</w:t>
      </w:r>
    </w:p>
    <w:p w:rsidR="00FB66BB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2030 год -0,00 руб.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2031-2033 года – 0,00 руб.</w:t>
      </w:r>
    </w:p>
    <w:p w:rsidR="00FB66BB" w:rsidRPr="00FB66BB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* </w:t>
      </w:r>
      <w:r w:rsidRPr="0070554C">
        <w:rPr>
          <w:rFonts w:ascii="Times New Roman" w:hAnsi="Times New Roman" w:cs="Times New Roman"/>
          <w:sz w:val="27"/>
          <w:szCs w:val="27"/>
        </w:rPr>
        <w:t xml:space="preserve">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</w:t>
      </w:r>
    </w:p>
    <w:p w:rsidR="00FB66BB" w:rsidRDefault="00FB66BB" w:rsidP="00FB6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587">
        <w:rPr>
          <w:rFonts w:ascii="Times New Roman" w:hAnsi="Times New Roman" w:cs="Times New Roman"/>
          <w:sz w:val="28"/>
          <w:szCs w:val="28"/>
        </w:rPr>
        <w:t>Главным распорядителем средств местного бюджета, направленных на реализацию мероприятий муниципальной программы, является администрация</w:t>
      </w:r>
      <w:r w:rsidR="004818AE">
        <w:rPr>
          <w:rFonts w:ascii="Times New Roman" w:hAnsi="Times New Roman" w:cs="Times New Roman"/>
          <w:sz w:val="28"/>
          <w:szCs w:val="28"/>
        </w:rPr>
        <w:t xml:space="preserve"> сельского поселения Верхняя Орлянка</w:t>
      </w:r>
      <w:r w:rsidRPr="0068458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684587">
        <w:rPr>
          <w:rFonts w:ascii="Times New Roman" w:hAnsi="Times New Roman" w:cs="Times New Roman"/>
          <w:sz w:val="28"/>
          <w:szCs w:val="28"/>
        </w:rPr>
        <w:t>.</w:t>
      </w:r>
    </w:p>
    <w:p w:rsidR="00FB66BB" w:rsidRPr="00FB66BB" w:rsidRDefault="002D18EC" w:rsidP="00FB66BB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B66BB" w:rsidRPr="005C4BCE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</w:t>
      </w:r>
    </w:p>
    <w:p w:rsidR="00FB66BB" w:rsidRPr="00B84DC1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84DC1">
        <w:rPr>
          <w:rFonts w:ascii="Times New Roman" w:hAnsi="Times New Roman" w:cs="Times New Roman"/>
          <w:sz w:val="28"/>
          <w:szCs w:val="28"/>
        </w:rPr>
        <w:t xml:space="preserve">Управление и контроль за ходом реализации муниципальной программы осуществляется в соответствии с действующим законодательством, в том числе с учетом требований </w:t>
      </w:r>
      <w:r w:rsidRPr="00030EB8">
        <w:rPr>
          <w:rFonts w:ascii="Times New Roman" w:hAnsi="Times New Roman" w:cs="Times New Roman"/>
          <w:sz w:val="28"/>
          <w:szCs w:val="28"/>
        </w:rPr>
        <w:t>Порядка</w:t>
      </w:r>
      <w:r w:rsidRPr="00B84DC1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разработке, формирования и реализации, оценки эффективности муниципальных программ</w:t>
      </w:r>
      <w:r w:rsidR="004818AE">
        <w:rPr>
          <w:rFonts w:ascii="Times New Roman" w:hAnsi="Times New Roman" w:cs="Times New Roman"/>
          <w:sz w:val="28"/>
          <w:szCs w:val="28"/>
        </w:rPr>
        <w:t xml:space="preserve"> сельского поселения Верхняя Орлянка</w:t>
      </w:r>
      <w:r w:rsidRPr="00B84DC1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утвержденного постановлением администрации</w:t>
      </w:r>
      <w:r w:rsidR="004818AE">
        <w:rPr>
          <w:rFonts w:ascii="Times New Roman" w:hAnsi="Times New Roman" w:cs="Times New Roman"/>
          <w:sz w:val="28"/>
          <w:szCs w:val="28"/>
        </w:rPr>
        <w:t xml:space="preserve"> сельского поселения Верхняя Орлянка</w:t>
      </w:r>
      <w:r w:rsidRPr="00B84DC1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>
        <w:rPr>
          <w:rFonts w:ascii="Times New Roman" w:hAnsi="Times New Roman" w:cs="Times New Roman"/>
          <w:sz w:val="28"/>
          <w:szCs w:val="28"/>
        </w:rPr>
        <w:t xml:space="preserve">07.02.2020 г. </w:t>
      </w:r>
      <w:r w:rsidRPr="00B84DC1">
        <w:rPr>
          <w:rFonts w:ascii="Times New Roman" w:hAnsi="Times New Roman" w:cs="Times New Roman"/>
          <w:sz w:val="28"/>
          <w:szCs w:val="28"/>
        </w:rPr>
        <w:t>г. №</w:t>
      </w:r>
      <w:r w:rsidR="00FE6FD8">
        <w:rPr>
          <w:rFonts w:ascii="Times New Roman" w:hAnsi="Times New Roman" w:cs="Times New Roman"/>
          <w:sz w:val="28"/>
          <w:szCs w:val="28"/>
        </w:rPr>
        <w:t xml:space="preserve"> 7</w:t>
      </w:r>
      <w:r w:rsidRPr="00B84D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66BB" w:rsidRPr="00B84DC1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DC1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B84D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4DC1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администрация</w:t>
      </w:r>
      <w:r w:rsidR="00FE6FD8">
        <w:rPr>
          <w:rFonts w:ascii="Times New Roman" w:hAnsi="Times New Roman" w:cs="Times New Roman"/>
          <w:sz w:val="28"/>
          <w:szCs w:val="28"/>
        </w:rPr>
        <w:t xml:space="preserve"> сельского поселения Верхняя Орлянка</w:t>
      </w:r>
      <w:r w:rsidRPr="00B84DC1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Сергиевский.</w:t>
      </w:r>
    </w:p>
    <w:p w:rsidR="00FB66BB" w:rsidRPr="00B84DC1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DC1">
        <w:rPr>
          <w:rFonts w:ascii="Times New Roman" w:hAnsi="Times New Roman" w:cs="Times New Roman"/>
          <w:sz w:val="28"/>
          <w:szCs w:val="28"/>
        </w:rPr>
        <w:t xml:space="preserve">Текущий и последующий контроль за целевым и эффективным использованием бюджетных средств, выделенных на выполнение мероприятий Программы, осуществляют </w:t>
      </w:r>
      <w:r>
        <w:rPr>
          <w:rFonts w:ascii="Times New Roman" w:hAnsi="Times New Roman" w:cs="Times New Roman"/>
          <w:sz w:val="28"/>
          <w:szCs w:val="28"/>
        </w:rPr>
        <w:t>администра</w:t>
      </w:r>
      <w:r w:rsidR="00FE6FD8">
        <w:rPr>
          <w:rFonts w:ascii="Times New Roman" w:hAnsi="Times New Roman" w:cs="Times New Roman"/>
          <w:sz w:val="28"/>
          <w:szCs w:val="28"/>
        </w:rPr>
        <w:t>ция сельского поселения Верхняя Орлянка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B84DC1">
        <w:rPr>
          <w:rFonts w:ascii="Times New Roman" w:hAnsi="Times New Roman" w:cs="Times New Roman"/>
          <w:sz w:val="28"/>
          <w:szCs w:val="28"/>
        </w:rPr>
        <w:t>.</w:t>
      </w:r>
    </w:p>
    <w:p w:rsidR="00FB66BB" w:rsidRPr="005C4BCE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C4B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4BCE">
        <w:rPr>
          <w:rFonts w:ascii="Times New Roman" w:hAnsi="Times New Roman" w:cs="Times New Roman"/>
          <w:sz w:val="28"/>
          <w:szCs w:val="28"/>
        </w:rPr>
        <w:t xml:space="preserve"> ходом реализации программных мероприятий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FE6FD8">
        <w:rPr>
          <w:rFonts w:ascii="Times New Roman" w:hAnsi="Times New Roman" w:cs="Times New Roman"/>
          <w:sz w:val="28"/>
          <w:szCs w:val="28"/>
        </w:rPr>
        <w:t xml:space="preserve">Верхняя Орлянка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Pr="005C4BCE">
        <w:rPr>
          <w:rFonts w:ascii="Times New Roman" w:hAnsi="Times New Roman" w:cs="Times New Roman"/>
          <w:sz w:val="28"/>
          <w:szCs w:val="28"/>
        </w:rPr>
        <w:t>.</w:t>
      </w:r>
    </w:p>
    <w:p w:rsidR="00FB66BB" w:rsidRPr="00FB66BB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</w:t>
      </w:r>
      <w:r w:rsidR="00FE6FD8">
        <w:rPr>
          <w:rFonts w:ascii="Times New Roman" w:hAnsi="Times New Roman" w:cs="Times New Roman"/>
          <w:sz w:val="28"/>
          <w:szCs w:val="28"/>
        </w:rPr>
        <w:t>ция сельского поселения Верхняя Орлянка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5C4BCE">
        <w:rPr>
          <w:rFonts w:ascii="Times New Roman" w:hAnsi="Times New Roman" w:cs="Times New Roman"/>
          <w:sz w:val="28"/>
          <w:szCs w:val="28"/>
        </w:rPr>
        <w:t xml:space="preserve"> ежегодно в срок до 1 марта подготавливает информацию о ходе реализации </w:t>
      </w:r>
      <w:r w:rsidRPr="005C4BCE">
        <w:rPr>
          <w:rFonts w:ascii="Times New Roman" w:hAnsi="Times New Roman" w:cs="Times New Roman"/>
          <w:bCs/>
          <w:sz w:val="28"/>
          <w:szCs w:val="28"/>
        </w:rPr>
        <w:t>П</w:t>
      </w:r>
      <w:r w:rsidRPr="005C4BCE">
        <w:rPr>
          <w:rFonts w:ascii="Times New Roman" w:hAnsi="Times New Roman" w:cs="Times New Roman"/>
          <w:sz w:val="28"/>
          <w:szCs w:val="28"/>
        </w:rPr>
        <w:t xml:space="preserve">рограммы за отчетный год, включая оценку значений целевых индикаторов и показателей, а также показателей эффективности реализации </w:t>
      </w:r>
      <w:r w:rsidRPr="005C4BCE">
        <w:rPr>
          <w:rFonts w:ascii="Times New Roman" w:hAnsi="Times New Roman" w:cs="Times New Roman"/>
          <w:bCs/>
          <w:sz w:val="28"/>
          <w:szCs w:val="28"/>
        </w:rPr>
        <w:t>П</w:t>
      </w:r>
      <w:r w:rsidRPr="005C4BCE">
        <w:rPr>
          <w:rFonts w:ascii="Times New Roman" w:hAnsi="Times New Roman" w:cs="Times New Roman"/>
          <w:sz w:val="28"/>
          <w:szCs w:val="28"/>
        </w:rPr>
        <w:t>рограммы, рассчитанных в соответствии с методикой.</w:t>
      </w:r>
      <w:bookmarkStart w:id="2" w:name="sub_10008"/>
    </w:p>
    <w:p w:rsidR="00FB66BB" w:rsidRDefault="002D18EC" w:rsidP="00FB66BB">
      <w:pPr>
        <w:spacing w:after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B66BB" w:rsidRPr="00B84DC1">
        <w:rPr>
          <w:rFonts w:ascii="Times New Roman" w:hAnsi="Times New Roman" w:cs="Times New Roman"/>
          <w:b/>
          <w:bCs/>
          <w:sz w:val="28"/>
          <w:szCs w:val="28"/>
        </w:rPr>
        <w:t xml:space="preserve">. Методика комплексной оценки эффективности </w:t>
      </w:r>
    </w:p>
    <w:p w:rsidR="00FB66BB" w:rsidRPr="00FB66BB" w:rsidRDefault="00FB66BB" w:rsidP="00FB66BB">
      <w:pPr>
        <w:spacing w:after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84DC1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84DC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FB66BB" w:rsidRPr="00FB66BB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DC1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FB66BB" w:rsidRPr="00FB66BB" w:rsidRDefault="002D18EC" w:rsidP="00FB66BB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0081"/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B66BB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FB66BB" w:rsidRPr="00B84DC1">
        <w:rPr>
          <w:rFonts w:ascii="Times New Roman" w:hAnsi="Times New Roman" w:cs="Times New Roman"/>
          <w:b/>
          <w:bCs/>
          <w:sz w:val="28"/>
          <w:szCs w:val="28"/>
        </w:rPr>
        <w:t>. Оценка степени выполнения мероприятий программы</w:t>
      </w:r>
      <w:bookmarkEnd w:id="3"/>
    </w:p>
    <w:p w:rsidR="00FB66BB" w:rsidRPr="00B84DC1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DC1">
        <w:rPr>
          <w:rFonts w:ascii="Times New Roman" w:hAnsi="Times New Roman" w:cs="Times New Roman"/>
          <w:sz w:val="28"/>
          <w:szCs w:val="28"/>
        </w:rPr>
        <w:t>Степень выполнения мероприятий муниципальной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FB66BB" w:rsidRPr="00B84DC1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DC1">
        <w:rPr>
          <w:rFonts w:ascii="Times New Roman" w:hAnsi="Times New Roman" w:cs="Times New Roman"/>
          <w:sz w:val="28"/>
          <w:szCs w:val="28"/>
        </w:rPr>
        <w:t>Степень выполнения мероприятий муниципальной программы по окончании ее реализации рассчитывается как отношение количества мероприятий, выполненных за весь период реализации муниципальной программы, к общему количеству мероприятий, предусмотренных к выполнению за весь период ее реализации.</w:t>
      </w:r>
    </w:p>
    <w:p w:rsidR="00FB66BB" w:rsidRPr="00FB66BB" w:rsidRDefault="002D18EC" w:rsidP="00FB66BB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0082"/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B66BB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FB66BB" w:rsidRPr="00B84DC1">
        <w:rPr>
          <w:rFonts w:ascii="Times New Roman" w:hAnsi="Times New Roman" w:cs="Times New Roman"/>
          <w:b/>
          <w:bCs/>
          <w:sz w:val="28"/>
          <w:szCs w:val="28"/>
        </w:rPr>
        <w:t>. Оценка эффективности реализации муниципальной программы</w:t>
      </w:r>
      <w:bookmarkEnd w:id="4"/>
    </w:p>
    <w:p w:rsidR="00FB66BB" w:rsidRPr="00B84DC1" w:rsidRDefault="00FB66BB" w:rsidP="00652CDF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DC1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оценивается путем соотнесения степени достижения показателей (индикаторов) муниципальной программы с уровне</w:t>
      </w:r>
      <w:r w:rsidR="00652CDF">
        <w:rPr>
          <w:rFonts w:ascii="Times New Roman" w:hAnsi="Times New Roman" w:cs="Times New Roman"/>
          <w:sz w:val="28"/>
          <w:szCs w:val="28"/>
        </w:rPr>
        <w:t>м ее финансирования (расходов).</w:t>
      </w:r>
    </w:p>
    <w:p w:rsidR="00FB66BB" w:rsidRPr="00412D9D" w:rsidRDefault="00FB66BB" w:rsidP="00412D9D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DC1">
        <w:rPr>
          <w:rFonts w:ascii="Times New Roman" w:hAnsi="Times New Roman" w:cs="Times New Roman"/>
          <w:sz w:val="28"/>
          <w:szCs w:val="28"/>
        </w:rPr>
        <w:t>Показатель эффективности реализации муниципальной программы (R) за отчетный год рассчитывается по формуле</w:t>
      </w:r>
    </w:p>
    <w:p w:rsidR="00FB66BB" w:rsidRPr="00B84DC1" w:rsidRDefault="00FB66BB" w:rsidP="00412D9D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13660" cy="1790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DC1">
        <w:rPr>
          <w:rFonts w:ascii="Times New Roman" w:hAnsi="Times New Roman" w:cs="Times New Roman"/>
          <w:b/>
          <w:sz w:val="28"/>
          <w:szCs w:val="28"/>
        </w:rPr>
        <w:t>,</w:t>
      </w:r>
    </w:p>
    <w:p w:rsidR="00FB66BB" w:rsidRPr="00B84DC1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DC1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" cy="2362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DC1">
        <w:rPr>
          <w:rFonts w:ascii="Times New Roman" w:hAnsi="Times New Roman" w:cs="Times New Roman"/>
          <w:sz w:val="28"/>
          <w:szCs w:val="28"/>
        </w:rPr>
        <w:t xml:space="preserve"> - количество показателей (индикаторов) муниципальной программы;</w:t>
      </w:r>
    </w:p>
    <w:p w:rsidR="00FB66BB" w:rsidRPr="00B84DC1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" cy="3200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DC1">
        <w:rPr>
          <w:rFonts w:ascii="Times New Roman" w:hAnsi="Times New Roman" w:cs="Times New Roman"/>
          <w:sz w:val="28"/>
          <w:szCs w:val="28"/>
        </w:rPr>
        <w:t xml:space="preserve"> - плановое значение n-го показателя (индикатора);</w:t>
      </w:r>
    </w:p>
    <w:p w:rsidR="00FB66BB" w:rsidRPr="00B84DC1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3200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DC1">
        <w:rPr>
          <w:rFonts w:ascii="Times New Roman" w:hAnsi="Times New Roman" w:cs="Times New Roman"/>
          <w:sz w:val="28"/>
          <w:szCs w:val="28"/>
        </w:rPr>
        <w:t xml:space="preserve"> - значение n-го показателя (индикатора) на конец отчетного года;</w:t>
      </w:r>
    </w:p>
    <w:p w:rsidR="00FB66BB" w:rsidRPr="00B84DC1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340" cy="289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84DC1">
        <w:rPr>
          <w:rFonts w:ascii="Times New Roman" w:hAnsi="Times New Roman" w:cs="Times New Roman"/>
          <w:sz w:val="28"/>
          <w:szCs w:val="28"/>
        </w:rPr>
        <w:t>- плановая сумма финансирования по муниципальной программы, предусмотренная на реализацию мероприятий муниципальной программы в отчетном году;</w:t>
      </w:r>
      <w:proofErr w:type="gramEnd"/>
    </w:p>
    <w:p w:rsidR="00FB66BB" w:rsidRPr="00B84DC1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" cy="289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DC1">
        <w:rPr>
          <w:rFonts w:ascii="Times New Roman" w:hAnsi="Times New Roman" w:cs="Times New Roman"/>
          <w:sz w:val="28"/>
          <w:szCs w:val="28"/>
        </w:rPr>
        <w:t xml:space="preserve"> - сумма фактически произведенных расходов на реализацию мероприятий муниципальной программы на конец отчетного года.</w:t>
      </w:r>
    </w:p>
    <w:p w:rsidR="00FB66BB" w:rsidRPr="00B84DC1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DC1">
        <w:rPr>
          <w:rFonts w:ascii="Times New Roman" w:hAnsi="Times New Roman" w:cs="Times New Roman"/>
          <w:sz w:val="28"/>
          <w:szCs w:val="28"/>
        </w:rPr>
        <w:t>Для расчета показателя эффективности реализации муниципальной программы (R) используются показатели (индикаторы), достижение значений которых предусмотрено в отчетном году.</w:t>
      </w:r>
    </w:p>
    <w:p w:rsidR="00FB66BB" w:rsidRPr="00FB66BB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DC1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годы.</w:t>
      </w:r>
    </w:p>
    <w:p w:rsidR="00FB66BB" w:rsidRPr="00B84DC1" w:rsidRDefault="002D18EC" w:rsidP="00FB66BB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FB66BB" w:rsidRPr="00B84DC1">
        <w:rPr>
          <w:rFonts w:ascii="Times New Roman" w:hAnsi="Times New Roman" w:cs="Times New Roman"/>
          <w:b/>
          <w:sz w:val="28"/>
          <w:szCs w:val="28"/>
        </w:rPr>
        <w:t>.Методика расчета показателей (индикаторов) Программы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21">
        <w:rPr>
          <w:rFonts w:ascii="Times New Roman" w:hAnsi="Times New Roman" w:cs="Times New Roman"/>
          <w:bCs/>
          <w:sz w:val="28"/>
          <w:szCs w:val="28"/>
        </w:rPr>
        <w:t xml:space="preserve">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мероприятий. 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92421">
        <w:rPr>
          <w:rFonts w:ascii="Times New Roman" w:hAnsi="Times New Roman" w:cs="Times New Roman"/>
          <w:bCs/>
          <w:i/>
          <w:sz w:val="28"/>
          <w:szCs w:val="28"/>
        </w:rPr>
        <w:t>Эффективность реализации муниципальной программы признается низкой: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21">
        <w:rPr>
          <w:rFonts w:ascii="Times New Roman" w:hAnsi="Times New Roman" w:cs="Times New Roman"/>
          <w:bCs/>
          <w:sz w:val="28"/>
          <w:szCs w:val="28"/>
        </w:rPr>
        <w:t>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процентов;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21">
        <w:rPr>
          <w:rFonts w:ascii="Times New Roman" w:hAnsi="Times New Roman" w:cs="Times New Roman"/>
          <w:bCs/>
          <w:sz w:val="28"/>
          <w:szCs w:val="28"/>
        </w:rPr>
        <w:t>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процентов;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21">
        <w:rPr>
          <w:rFonts w:ascii="Times New Roman" w:hAnsi="Times New Roman" w:cs="Times New Roman"/>
          <w:bCs/>
          <w:sz w:val="28"/>
          <w:szCs w:val="28"/>
        </w:rPr>
        <w:t>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процентов;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21">
        <w:rPr>
          <w:rFonts w:ascii="Times New Roman" w:hAnsi="Times New Roman" w:cs="Times New Roman"/>
          <w:bCs/>
          <w:sz w:val="28"/>
          <w:szCs w:val="28"/>
        </w:rPr>
        <w:t>при значении показателя эффективности реализации муниципальной программы более или равном  80 процентов и менее или равном 100 процентов, но степени выполнения мероприятий муниципальной программы менее 80 процентов;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21">
        <w:rPr>
          <w:rFonts w:ascii="Times New Roman" w:hAnsi="Times New Roman" w:cs="Times New Roman"/>
          <w:bCs/>
          <w:sz w:val="28"/>
          <w:szCs w:val="28"/>
        </w:rPr>
        <w:t>при значении показателя эффективности реализации муниципальной программы более 100  процентов и степени выполнения мероприятий муниципальной программы мене 80 процентов.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92421">
        <w:rPr>
          <w:rFonts w:ascii="Times New Roman" w:hAnsi="Times New Roman" w:cs="Times New Roman"/>
          <w:bCs/>
          <w:i/>
          <w:sz w:val="28"/>
          <w:szCs w:val="28"/>
        </w:rPr>
        <w:t>Муниципальная программа признается эффективной: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21">
        <w:rPr>
          <w:rFonts w:ascii="Times New Roman" w:hAnsi="Times New Roman" w:cs="Times New Roman"/>
          <w:bCs/>
          <w:sz w:val="28"/>
          <w:szCs w:val="28"/>
        </w:rPr>
        <w:t>при значении показателя эффективности реализации муниципальной программы (в пределах) более или равной 80 и менее  или равном 100 процентов и степени выполнения мероприятий муниципальной программы (в пределах) более и равной 80 и менее 100 процентов;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21">
        <w:rPr>
          <w:rFonts w:ascii="Times New Roman" w:hAnsi="Times New Roman" w:cs="Times New Roman"/>
          <w:bCs/>
          <w:sz w:val="28"/>
          <w:szCs w:val="28"/>
        </w:rPr>
        <w:t>при значении показателя эффективности реализации муниципальной программы  более 100 процентов и степени выполнения мероприятий муниципальной программы более и равной 80 или менее 100 процентов.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92421">
        <w:rPr>
          <w:rFonts w:ascii="Times New Roman" w:hAnsi="Times New Roman" w:cs="Times New Roman"/>
          <w:bCs/>
          <w:i/>
          <w:sz w:val="28"/>
          <w:szCs w:val="28"/>
        </w:rPr>
        <w:t>Эффективность реализации муниципальной программы признается высокой: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21">
        <w:rPr>
          <w:rFonts w:ascii="Times New Roman" w:hAnsi="Times New Roman" w:cs="Times New Roman"/>
          <w:bCs/>
          <w:sz w:val="28"/>
          <w:szCs w:val="28"/>
        </w:rPr>
        <w:t>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процентам;</w:t>
      </w:r>
    </w:p>
    <w:p w:rsidR="00FB66BB" w:rsidRPr="00CC62CF" w:rsidRDefault="00FB66BB" w:rsidP="00CC62C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21">
        <w:rPr>
          <w:rFonts w:ascii="Times New Roman" w:hAnsi="Times New Roman" w:cs="Times New Roman"/>
          <w:bCs/>
          <w:sz w:val="28"/>
          <w:szCs w:val="28"/>
        </w:rPr>
        <w:t>при  значении показателя эффективности реализации муниципальной программы более 100 процентов и степени выполнения мероприятий муниципальной</w:t>
      </w:r>
      <w:r w:rsidR="00412D9D">
        <w:rPr>
          <w:rFonts w:ascii="Times New Roman" w:hAnsi="Times New Roman" w:cs="Times New Roman"/>
          <w:bCs/>
          <w:sz w:val="28"/>
          <w:szCs w:val="28"/>
        </w:rPr>
        <w:t xml:space="preserve"> программы равной 100 процентам.</w:t>
      </w:r>
    </w:p>
    <w:sectPr w:rsidR="00FB66BB" w:rsidRPr="00CC62CF" w:rsidSect="0049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D97"/>
    <w:multiLevelType w:val="hybridMultilevel"/>
    <w:tmpl w:val="304EAACA"/>
    <w:lvl w:ilvl="0" w:tplc="C3982BB8">
      <w:start w:val="3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eastAsia="Times New Roman" w:hAnsi="Symbol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71643"/>
    <w:multiLevelType w:val="hybridMultilevel"/>
    <w:tmpl w:val="3496A75A"/>
    <w:lvl w:ilvl="0" w:tplc="D7F2EA32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1F1B2D"/>
    <w:multiLevelType w:val="hybridMultilevel"/>
    <w:tmpl w:val="A3BE1AB4"/>
    <w:lvl w:ilvl="0" w:tplc="ABFC4FB0">
      <w:start w:val="1"/>
      <w:numFmt w:val="decimal"/>
      <w:lvlText w:val="(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21B36"/>
    <w:multiLevelType w:val="hybridMultilevel"/>
    <w:tmpl w:val="1702026C"/>
    <w:lvl w:ilvl="0" w:tplc="163EA576">
      <w:start w:val="1"/>
      <w:numFmt w:val="decimal"/>
      <w:lvlText w:val="%1."/>
      <w:lvlJc w:val="left"/>
      <w:pPr>
        <w:ind w:left="927" w:hanging="360"/>
      </w:pPr>
      <w:rPr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525C3A"/>
    <w:multiLevelType w:val="multilevel"/>
    <w:tmpl w:val="E188B0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9C0DCC"/>
    <w:multiLevelType w:val="multilevel"/>
    <w:tmpl w:val="DFE057E8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7B285B"/>
    <w:multiLevelType w:val="multilevel"/>
    <w:tmpl w:val="B1EAFB9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CC95414"/>
    <w:multiLevelType w:val="multilevel"/>
    <w:tmpl w:val="8D824B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0415D05"/>
    <w:multiLevelType w:val="multilevel"/>
    <w:tmpl w:val="8C04F096"/>
    <w:lvl w:ilvl="0">
      <w:start w:val="1"/>
      <w:numFmt w:val="decimal"/>
      <w:suff w:val="space"/>
      <w:lvlText w:val="%1."/>
      <w:lvlJc w:val="left"/>
      <w:pPr>
        <w:ind w:left="633" w:hanging="20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10">
    <w:nsid w:val="71517093"/>
    <w:multiLevelType w:val="hybridMultilevel"/>
    <w:tmpl w:val="17BAAA68"/>
    <w:lvl w:ilvl="0" w:tplc="9F6C60D4">
      <w:start w:val="1"/>
      <w:numFmt w:val="bullet"/>
      <w:lvlText w:val="-"/>
      <w:lvlJc w:val="left"/>
      <w:pPr>
        <w:ind w:left="1428" w:hanging="360"/>
      </w:pPr>
      <w:rPr>
        <w:rFonts w:ascii="Book Antiqua" w:hAnsi="Book Antiqua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76935"/>
    <w:rsid w:val="000008CC"/>
    <w:rsid w:val="00005636"/>
    <w:rsid w:val="00005A8A"/>
    <w:rsid w:val="00034873"/>
    <w:rsid w:val="00050910"/>
    <w:rsid w:val="00052483"/>
    <w:rsid w:val="00054556"/>
    <w:rsid w:val="00057E1F"/>
    <w:rsid w:val="0006127E"/>
    <w:rsid w:val="00081155"/>
    <w:rsid w:val="000A66D4"/>
    <w:rsid w:val="000B31D3"/>
    <w:rsid w:val="000B6E82"/>
    <w:rsid w:val="000D3A79"/>
    <w:rsid w:val="000E7B4D"/>
    <w:rsid w:val="000E7D92"/>
    <w:rsid w:val="0011361B"/>
    <w:rsid w:val="0012361E"/>
    <w:rsid w:val="001245A2"/>
    <w:rsid w:val="00130AD1"/>
    <w:rsid w:val="00131776"/>
    <w:rsid w:val="001343CB"/>
    <w:rsid w:val="00147891"/>
    <w:rsid w:val="001511BA"/>
    <w:rsid w:val="0016685F"/>
    <w:rsid w:val="001B4418"/>
    <w:rsid w:val="001E2285"/>
    <w:rsid w:val="001E6D5B"/>
    <w:rsid w:val="001E76C4"/>
    <w:rsid w:val="001E7B2D"/>
    <w:rsid w:val="001F0BD8"/>
    <w:rsid w:val="0021241C"/>
    <w:rsid w:val="002349EB"/>
    <w:rsid w:val="002542AC"/>
    <w:rsid w:val="00261C6C"/>
    <w:rsid w:val="0027396B"/>
    <w:rsid w:val="00275B51"/>
    <w:rsid w:val="00276935"/>
    <w:rsid w:val="002A68E4"/>
    <w:rsid w:val="002B2FAF"/>
    <w:rsid w:val="002D18EC"/>
    <w:rsid w:val="002D4EFA"/>
    <w:rsid w:val="002E7698"/>
    <w:rsid w:val="002F30C8"/>
    <w:rsid w:val="00311B55"/>
    <w:rsid w:val="00321F26"/>
    <w:rsid w:val="0034308D"/>
    <w:rsid w:val="00355FFB"/>
    <w:rsid w:val="00370A59"/>
    <w:rsid w:val="00375E77"/>
    <w:rsid w:val="00384032"/>
    <w:rsid w:val="003937D1"/>
    <w:rsid w:val="003A20BF"/>
    <w:rsid w:val="003B2ADF"/>
    <w:rsid w:val="003C3C87"/>
    <w:rsid w:val="003C5DB4"/>
    <w:rsid w:val="003D632B"/>
    <w:rsid w:val="003E21F9"/>
    <w:rsid w:val="003E3A53"/>
    <w:rsid w:val="003E4873"/>
    <w:rsid w:val="004059D4"/>
    <w:rsid w:val="00412D9D"/>
    <w:rsid w:val="00420206"/>
    <w:rsid w:val="00443279"/>
    <w:rsid w:val="00444892"/>
    <w:rsid w:val="0045370A"/>
    <w:rsid w:val="004818AE"/>
    <w:rsid w:val="00490AF5"/>
    <w:rsid w:val="004A0606"/>
    <w:rsid w:val="004A26D9"/>
    <w:rsid w:val="004E1C26"/>
    <w:rsid w:val="004E75DB"/>
    <w:rsid w:val="00510872"/>
    <w:rsid w:val="00515A32"/>
    <w:rsid w:val="00553A31"/>
    <w:rsid w:val="00582B3D"/>
    <w:rsid w:val="005A6D59"/>
    <w:rsid w:val="005C5218"/>
    <w:rsid w:val="005E3CBD"/>
    <w:rsid w:val="00604060"/>
    <w:rsid w:val="00626FF6"/>
    <w:rsid w:val="00652CDF"/>
    <w:rsid w:val="0068708F"/>
    <w:rsid w:val="006A6585"/>
    <w:rsid w:val="006A6FCF"/>
    <w:rsid w:val="006C37D6"/>
    <w:rsid w:val="006D2DB8"/>
    <w:rsid w:val="006D5E5A"/>
    <w:rsid w:val="006E11C7"/>
    <w:rsid w:val="006E2E86"/>
    <w:rsid w:val="006E6972"/>
    <w:rsid w:val="006F2EAB"/>
    <w:rsid w:val="0070554C"/>
    <w:rsid w:val="00707645"/>
    <w:rsid w:val="00715074"/>
    <w:rsid w:val="007301F7"/>
    <w:rsid w:val="00733586"/>
    <w:rsid w:val="00755682"/>
    <w:rsid w:val="007958ED"/>
    <w:rsid w:val="007967B0"/>
    <w:rsid w:val="00796A0F"/>
    <w:rsid w:val="007A4C04"/>
    <w:rsid w:val="007B1807"/>
    <w:rsid w:val="007C3019"/>
    <w:rsid w:val="007C68AD"/>
    <w:rsid w:val="007D0790"/>
    <w:rsid w:val="007D599E"/>
    <w:rsid w:val="007E0B58"/>
    <w:rsid w:val="007E4A55"/>
    <w:rsid w:val="007F045B"/>
    <w:rsid w:val="007F5F09"/>
    <w:rsid w:val="00810FF5"/>
    <w:rsid w:val="008355BC"/>
    <w:rsid w:val="00856071"/>
    <w:rsid w:val="00856BD6"/>
    <w:rsid w:val="00870537"/>
    <w:rsid w:val="0087447E"/>
    <w:rsid w:val="0089740D"/>
    <w:rsid w:val="008C4CFC"/>
    <w:rsid w:val="008F73A8"/>
    <w:rsid w:val="009048B5"/>
    <w:rsid w:val="009311E2"/>
    <w:rsid w:val="00947BC6"/>
    <w:rsid w:val="009525E1"/>
    <w:rsid w:val="00961D93"/>
    <w:rsid w:val="00961EE3"/>
    <w:rsid w:val="00967776"/>
    <w:rsid w:val="009A1F9F"/>
    <w:rsid w:val="009A6B3E"/>
    <w:rsid w:val="009B021C"/>
    <w:rsid w:val="009B62E1"/>
    <w:rsid w:val="009F554B"/>
    <w:rsid w:val="00A00983"/>
    <w:rsid w:val="00A05964"/>
    <w:rsid w:val="00A41625"/>
    <w:rsid w:val="00A50CED"/>
    <w:rsid w:val="00AB0112"/>
    <w:rsid w:val="00AC158E"/>
    <w:rsid w:val="00AD0EA4"/>
    <w:rsid w:val="00AD2404"/>
    <w:rsid w:val="00AF29FF"/>
    <w:rsid w:val="00B55131"/>
    <w:rsid w:val="00B660E7"/>
    <w:rsid w:val="00B72369"/>
    <w:rsid w:val="00B970E1"/>
    <w:rsid w:val="00BE029C"/>
    <w:rsid w:val="00BE4F1D"/>
    <w:rsid w:val="00C02227"/>
    <w:rsid w:val="00C342A0"/>
    <w:rsid w:val="00C41042"/>
    <w:rsid w:val="00C55D6E"/>
    <w:rsid w:val="00C62CCF"/>
    <w:rsid w:val="00C668F1"/>
    <w:rsid w:val="00C72D15"/>
    <w:rsid w:val="00C77A36"/>
    <w:rsid w:val="00C9231A"/>
    <w:rsid w:val="00CA1BF0"/>
    <w:rsid w:val="00CA3D63"/>
    <w:rsid w:val="00CB1D5A"/>
    <w:rsid w:val="00CB2F2E"/>
    <w:rsid w:val="00CC05A0"/>
    <w:rsid w:val="00CC62CF"/>
    <w:rsid w:val="00D16C31"/>
    <w:rsid w:val="00D209F0"/>
    <w:rsid w:val="00D241C8"/>
    <w:rsid w:val="00D460BC"/>
    <w:rsid w:val="00D5652D"/>
    <w:rsid w:val="00D61A1A"/>
    <w:rsid w:val="00D84BA8"/>
    <w:rsid w:val="00D933FD"/>
    <w:rsid w:val="00DA65D1"/>
    <w:rsid w:val="00DB0AB5"/>
    <w:rsid w:val="00DB0D84"/>
    <w:rsid w:val="00DB75C2"/>
    <w:rsid w:val="00DD5AF4"/>
    <w:rsid w:val="00E021E4"/>
    <w:rsid w:val="00E05532"/>
    <w:rsid w:val="00E24341"/>
    <w:rsid w:val="00E55193"/>
    <w:rsid w:val="00E57477"/>
    <w:rsid w:val="00E70538"/>
    <w:rsid w:val="00E9608D"/>
    <w:rsid w:val="00E96F0F"/>
    <w:rsid w:val="00EA56A2"/>
    <w:rsid w:val="00EB6D5C"/>
    <w:rsid w:val="00EE3353"/>
    <w:rsid w:val="00EE6974"/>
    <w:rsid w:val="00F10EED"/>
    <w:rsid w:val="00F247F8"/>
    <w:rsid w:val="00F30638"/>
    <w:rsid w:val="00F73F1F"/>
    <w:rsid w:val="00F93598"/>
    <w:rsid w:val="00FA366B"/>
    <w:rsid w:val="00FB07E6"/>
    <w:rsid w:val="00FB29D0"/>
    <w:rsid w:val="00FB66BB"/>
    <w:rsid w:val="00FE6FD8"/>
    <w:rsid w:val="00FF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9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6935"/>
    <w:pPr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Название таблицы"/>
    <w:basedOn w:val="a"/>
    <w:next w:val="a"/>
    <w:qFormat/>
    <w:rsid w:val="00E9608D"/>
    <w:p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24"/>
      <w:szCs w:val="32"/>
      <w:lang w:val="en-US" w:eastAsia="ar-SA"/>
    </w:rPr>
  </w:style>
  <w:style w:type="paragraph" w:styleId="a6">
    <w:name w:val="Balloon Text"/>
    <w:basedOn w:val="a"/>
    <w:link w:val="a7"/>
    <w:uiPriority w:val="99"/>
    <w:semiHidden/>
    <w:unhideWhenUsed/>
    <w:rsid w:val="00F3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63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B6D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9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6935"/>
    <w:pPr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Название таблицы"/>
    <w:basedOn w:val="a"/>
    <w:next w:val="a"/>
    <w:qFormat/>
    <w:rsid w:val="00E9608D"/>
    <w:p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24"/>
      <w:szCs w:val="32"/>
      <w:lang w:val="en-US" w:eastAsia="ar-SA"/>
    </w:rPr>
  </w:style>
  <w:style w:type="paragraph" w:styleId="a6">
    <w:name w:val="Balloon Text"/>
    <w:basedOn w:val="a"/>
    <w:link w:val="a7"/>
    <w:uiPriority w:val="99"/>
    <w:semiHidden/>
    <w:unhideWhenUsed/>
    <w:rsid w:val="00F3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63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B6D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5F4F-50BC-4612-A2DB-F97FE713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6301</Words>
  <Characters>35921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2025-09-10T04:27:00Z</cp:lastPrinted>
  <dcterms:created xsi:type="dcterms:W3CDTF">2025-09-09T12:00:00Z</dcterms:created>
  <dcterms:modified xsi:type="dcterms:W3CDTF">2025-09-10T04:30:00Z</dcterms:modified>
</cp:coreProperties>
</file>